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37" w:rsidRDefault="001E74F5" w:rsidP="00EB65DB">
      <w:pPr>
        <w:pStyle w:val="MainHeading1"/>
      </w:pPr>
      <w:bookmarkStart w:id="0" w:name="_GoBack"/>
      <w:bookmarkEnd w:id="0"/>
      <w:r>
        <w:t xml:space="preserve">Equipment Program </w:t>
      </w:r>
    </w:p>
    <w:p w:rsidR="00A23437" w:rsidRDefault="00D00156" w:rsidP="00D00156">
      <w:pPr>
        <w:pStyle w:val="MainHeading2"/>
        <w:spacing w:before="120"/>
      </w:pPr>
      <w:r>
        <w:t>Bed Assessment Clinical Considerations for Prescribers</w:t>
      </w:r>
    </w:p>
    <w:p w:rsidR="00A23437" w:rsidRPr="005D5358" w:rsidRDefault="00D00156" w:rsidP="002570EA">
      <w:pPr>
        <w:pStyle w:val="Heading1"/>
        <w:spacing w:after="0"/>
        <w:rPr>
          <w:sz w:val="24"/>
          <w:szCs w:val="24"/>
        </w:rPr>
        <w:sectPr w:rsidR="00A23437" w:rsidRPr="005D5358" w:rsidSect="00EC49AD">
          <w:headerReference w:type="default" r:id="rId13"/>
          <w:footerReference w:type="default" r:id="rId14"/>
          <w:headerReference w:type="first" r:id="rId15"/>
          <w:footerReference w:type="first" r:id="rId16"/>
          <w:pgSz w:w="16838" w:h="11906" w:orient="landscape" w:code="9"/>
          <w:pgMar w:top="851" w:right="567" w:bottom="1701" w:left="567" w:header="284" w:footer="765" w:gutter="0"/>
          <w:cols w:space="708"/>
          <w:titlePg/>
          <w:docGrid w:linePitch="360"/>
        </w:sectPr>
      </w:pPr>
      <w:r>
        <w:rPr>
          <w:bCs w:val="0"/>
          <w:color w:val="000000"/>
          <w:sz w:val="24"/>
          <w:szCs w:val="24"/>
        </w:rPr>
        <w:t>May</w:t>
      </w:r>
      <w:r w:rsidR="005D5358" w:rsidRPr="005D5358">
        <w:rPr>
          <w:bCs w:val="0"/>
          <w:color w:val="000000"/>
          <w:sz w:val="24"/>
          <w:szCs w:val="24"/>
        </w:rPr>
        <w:t xml:space="preserve"> 201</w:t>
      </w:r>
      <w:r w:rsidR="002570EA">
        <w:rPr>
          <w:bCs w:val="0"/>
          <w:color w:val="000000"/>
          <w:sz w:val="24"/>
          <w:szCs w:val="24"/>
        </w:rPr>
        <w:t>5</w:t>
      </w:r>
    </w:p>
    <w:p w:rsidR="00D00156" w:rsidRDefault="00D00156" w:rsidP="002570E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gridCol w:w="956"/>
        <w:gridCol w:w="5281"/>
      </w:tblGrid>
      <w:tr w:rsidR="00F53E92" w:rsidTr="00B9117D">
        <w:trPr>
          <w:trHeight w:val="677"/>
          <w:tblHeader/>
        </w:trPr>
        <w:tc>
          <w:tcPr>
            <w:tcW w:w="15843" w:type="dxa"/>
            <w:gridSpan w:val="4"/>
            <w:shd w:val="clear" w:color="auto" w:fill="8DB3E2"/>
            <w:vAlign w:val="center"/>
          </w:tcPr>
          <w:p w:rsidR="00F53E92" w:rsidRPr="00B9117D" w:rsidRDefault="00F53E92" w:rsidP="00161153">
            <w:pPr>
              <w:pStyle w:val="Quote"/>
              <w:spacing w:after="0"/>
              <w:rPr>
                <w:rFonts w:ascii="Calibri" w:hAnsi="Calibri"/>
                <w:color w:val="000000"/>
                <w:szCs w:val="36"/>
              </w:rPr>
            </w:pPr>
            <w:r w:rsidRPr="00B9117D">
              <w:rPr>
                <w:rFonts w:ascii="Calibri" w:hAnsi="Calibri"/>
                <w:color w:val="000000"/>
                <w:szCs w:val="36"/>
              </w:rPr>
              <w:t xml:space="preserve">SECTION A: </w:t>
            </w:r>
            <w:r w:rsidR="00161153">
              <w:rPr>
                <w:rFonts w:ascii="Calibri" w:hAnsi="Calibri"/>
                <w:color w:val="000000"/>
                <w:szCs w:val="36"/>
              </w:rPr>
              <w:t>Information Gathering</w:t>
            </w:r>
          </w:p>
        </w:tc>
      </w:tr>
      <w:tr w:rsidR="00F53E92" w:rsidTr="00F53E92">
        <w:trPr>
          <w:trHeight w:val="560"/>
          <w:tblHeader/>
        </w:trPr>
        <w:tc>
          <w:tcPr>
            <w:tcW w:w="3794" w:type="dxa"/>
            <w:shd w:val="clear" w:color="auto" w:fill="auto"/>
            <w:vAlign w:val="center"/>
          </w:tcPr>
          <w:p w:rsidR="00F53E92" w:rsidRPr="00B9117D" w:rsidRDefault="00F53E92" w:rsidP="00F53E92">
            <w:pPr>
              <w:spacing w:after="0"/>
              <w:jc w:val="center"/>
              <w:rPr>
                <w:rFonts w:ascii="Calibri" w:eastAsia="Times New Roman" w:hAnsi="Calibri"/>
                <w:b/>
                <w:sz w:val="22"/>
              </w:rPr>
            </w:pPr>
            <w:r w:rsidRPr="00B9117D">
              <w:rPr>
                <w:rFonts w:ascii="Calibri" w:eastAsia="Times New Roman" w:hAnsi="Calibri"/>
                <w:b/>
                <w:sz w:val="22"/>
              </w:rPr>
              <w:t>Question</w:t>
            </w:r>
          </w:p>
        </w:tc>
        <w:tc>
          <w:tcPr>
            <w:tcW w:w="5812" w:type="dxa"/>
            <w:shd w:val="clear" w:color="auto" w:fill="auto"/>
            <w:vAlign w:val="center"/>
          </w:tcPr>
          <w:p w:rsidR="00F53E92" w:rsidRPr="00B9117D" w:rsidRDefault="00F53E92"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F53E92" w:rsidRPr="00B9117D" w:rsidRDefault="00F53E92"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3D368C" w:rsidTr="00F51FAE">
        <w:trPr>
          <w:trHeight w:val="841"/>
          <w:tblHeader/>
        </w:trPr>
        <w:tc>
          <w:tcPr>
            <w:tcW w:w="3794" w:type="dxa"/>
            <w:shd w:val="clear" w:color="auto" w:fill="auto"/>
            <w:vAlign w:val="center"/>
          </w:tcPr>
          <w:p w:rsidR="003D368C" w:rsidRPr="00B9117D" w:rsidRDefault="003D368C" w:rsidP="007A0D44">
            <w:pPr>
              <w:rPr>
                <w:rFonts w:ascii="Calibri" w:eastAsia="Times New Roman" w:hAnsi="Calibri" w:cs="Arial"/>
                <w:sz w:val="22"/>
              </w:rPr>
            </w:pPr>
            <w:r w:rsidRPr="00B9117D">
              <w:rPr>
                <w:rFonts w:ascii="Calibri" w:eastAsia="Times New Roman" w:hAnsi="Calibri" w:cs="Arial"/>
                <w:sz w:val="22"/>
              </w:rPr>
              <w:t xml:space="preserve">Issues identified by the </w:t>
            </w:r>
            <w:r w:rsidR="007A0D44" w:rsidRPr="00B9117D">
              <w:rPr>
                <w:rFonts w:ascii="Calibri" w:eastAsia="Times New Roman" w:hAnsi="Calibri" w:cs="Arial"/>
                <w:sz w:val="22"/>
              </w:rPr>
              <w:t>person</w:t>
            </w:r>
            <w:r w:rsidRPr="00B9117D">
              <w:rPr>
                <w:rFonts w:ascii="Calibri" w:eastAsia="Times New Roman" w:hAnsi="Calibri" w:cs="Arial"/>
                <w:sz w:val="22"/>
              </w:rPr>
              <w:t>, family, carers</w:t>
            </w:r>
          </w:p>
        </w:tc>
        <w:tc>
          <w:tcPr>
            <w:tcW w:w="5812" w:type="dxa"/>
            <w:shd w:val="clear" w:color="auto" w:fill="auto"/>
            <w:vAlign w:val="center"/>
          </w:tcPr>
          <w:p w:rsidR="003D368C" w:rsidRPr="00B9117D" w:rsidRDefault="003D368C" w:rsidP="00F51FAE">
            <w:pPr>
              <w:pStyle w:val="ListParagraph"/>
              <w:numPr>
                <w:ilvl w:val="0"/>
                <w:numId w:val="14"/>
              </w:numPr>
              <w:rPr>
                <w:rFonts w:ascii="Calibri" w:hAnsi="Calibri" w:cs="Arial"/>
                <w:b/>
                <w:sz w:val="22"/>
                <w:szCs w:val="22"/>
              </w:rPr>
            </w:pPr>
            <w:r w:rsidRPr="00B9117D">
              <w:rPr>
                <w:rFonts w:ascii="Calibri" w:hAnsi="Calibri" w:cs="Arial"/>
                <w:sz w:val="22"/>
                <w:szCs w:val="22"/>
              </w:rPr>
              <w:t xml:space="preserve">Ask the </w:t>
            </w:r>
            <w:r w:rsidR="007A0D44" w:rsidRPr="00B9117D">
              <w:rPr>
                <w:rFonts w:ascii="Calibri" w:hAnsi="Calibri" w:cs="Arial"/>
                <w:sz w:val="22"/>
                <w:szCs w:val="22"/>
              </w:rPr>
              <w:t>person</w:t>
            </w:r>
            <w:r w:rsidRPr="00B9117D">
              <w:rPr>
                <w:rFonts w:ascii="Calibri" w:hAnsi="Calibri" w:cs="Arial"/>
                <w:sz w:val="22"/>
                <w:szCs w:val="22"/>
              </w:rPr>
              <w:t>/carer to identify and detail any entrapment incidents, falling out of bed, manual handling issues etc.</w:t>
            </w:r>
          </w:p>
        </w:tc>
        <w:tc>
          <w:tcPr>
            <w:tcW w:w="6237" w:type="dxa"/>
            <w:gridSpan w:val="2"/>
            <w:shd w:val="clear" w:color="auto" w:fill="auto"/>
            <w:vAlign w:val="center"/>
          </w:tcPr>
          <w:p w:rsidR="003D368C" w:rsidRPr="00B9117D" w:rsidRDefault="003D368C" w:rsidP="00F51FAE">
            <w:pPr>
              <w:pStyle w:val="ListParagraph"/>
              <w:numPr>
                <w:ilvl w:val="0"/>
                <w:numId w:val="14"/>
              </w:numPr>
              <w:rPr>
                <w:rFonts w:ascii="Calibri" w:hAnsi="Calibri" w:cs="Arial"/>
                <w:b/>
                <w:sz w:val="22"/>
                <w:szCs w:val="22"/>
              </w:rPr>
            </w:pPr>
            <w:r w:rsidRPr="00B9117D">
              <w:rPr>
                <w:rFonts w:ascii="Calibri" w:hAnsi="Calibri" w:cs="Arial"/>
                <w:sz w:val="22"/>
                <w:szCs w:val="22"/>
              </w:rPr>
              <w:t xml:space="preserve">Helps to identify any risks or areas where the bed may not be meeting the needs of the </w:t>
            </w:r>
            <w:r w:rsidR="007A0D44" w:rsidRPr="00B9117D">
              <w:rPr>
                <w:rFonts w:ascii="Calibri" w:hAnsi="Calibri" w:cs="Arial"/>
                <w:sz w:val="22"/>
                <w:szCs w:val="22"/>
              </w:rPr>
              <w:t>person</w:t>
            </w:r>
            <w:r w:rsidRPr="00B9117D">
              <w:rPr>
                <w:rFonts w:ascii="Calibri" w:hAnsi="Calibri" w:cs="Arial"/>
                <w:sz w:val="22"/>
                <w:szCs w:val="22"/>
              </w:rPr>
              <w:t xml:space="preserve"> and carers</w:t>
            </w:r>
          </w:p>
        </w:tc>
      </w:tr>
      <w:tr w:rsidR="003D368C" w:rsidTr="00EC49AD">
        <w:trPr>
          <w:trHeight w:val="881"/>
          <w:tblHeader/>
        </w:trPr>
        <w:tc>
          <w:tcPr>
            <w:tcW w:w="3794" w:type="dxa"/>
            <w:shd w:val="clear" w:color="auto" w:fill="auto"/>
            <w:vAlign w:val="center"/>
          </w:tcPr>
          <w:p w:rsidR="003D368C" w:rsidRPr="00B9117D" w:rsidRDefault="003D368C" w:rsidP="003D368C">
            <w:pPr>
              <w:rPr>
                <w:rFonts w:ascii="Calibri" w:eastAsia="Times New Roman" w:hAnsi="Calibri" w:cs="Arial"/>
                <w:sz w:val="22"/>
              </w:rPr>
            </w:pPr>
            <w:r w:rsidRPr="00B9117D">
              <w:rPr>
                <w:rFonts w:ascii="Calibri" w:eastAsia="Times New Roman" w:hAnsi="Calibri" w:cs="Arial"/>
                <w:sz w:val="22"/>
              </w:rPr>
              <w:t xml:space="preserve">Goals identified by the </w:t>
            </w:r>
            <w:r w:rsidR="007A0D44" w:rsidRPr="00B9117D">
              <w:rPr>
                <w:rFonts w:ascii="Calibri" w:eastAsia="Times New Roman" w:hAnsi="Calibri" w:cs="Arial"/>
                <w:sz w:val="22"/>
              </w:rPr>
              <w:t>person</w:t>
            </w:r>
            <w:r w:rsidRPr="00B9117D">
              <w:rPr>
                <w:rFonts w:ascii="Calibri" w:eastAsia="Times New Roman" w:hAnsi="Calibri" w:cs="Arial"/>
                <w:sz w:val="22"/>
              </w:rPr>
              <w:t>, family and carers with the therapist</w:t>
            </w:r>
          </w:p>
        </w:tc>
        <w:tc>
          <w:tcPr>
            <w:tcW w:w="5812" w:type="dxa"/>
            <w:shd w:val="clear" w:color="auto" w:fill="auto"/>
            <w:vAlign w:val="center"/>
          </w:tcPr>
          <w:p w:rsidR="003D368C" w:rsidRPr="00B9117D" w:rsidRDefault="003D368C" w:rsidP="00F51FAE">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What are the </w:t>
            </w:r>
            <w:r w:rsidR="007A0D44" w:rsidRPr="00B9117D">
              <w:rPr>
                <w:rFonts w:ascii="Calibri" w:hAnsi="Calibri" w:cs="Arial"/>
                <w:sz w:val="22"/>
                <w:szCs w:val="22"/>
              </w:rPr>
              <w:t>person</w:t>
            </w:r>
            <w:r w:rsidRPr="00B9117D">
              <w:rPr>
                <w:rFonts w:ascii="Calibri" w:hAnsi="Calibri" w:cs="Arial"/>
                <w:sz w:val="22"/>
                <w:szCs w:val="22"/>
              </w:rPr>
              <w:t xml:space="preserve">, family and carers main goals in relation to the bed and bed set-up? </w:t>
            </w:r>
          </w:p>
          <w:p w:rsidR="003D368C" w:rsidRPr="00B9117D" w:rsidRDefault="003D368C" w:rsidP="00F51FAE">
            <w:pPr>
              <w:pStyle w:val="ListParagraph"/>
              <w:numPr>
                <w:ilvl w:val="0"/>
                <w:numId w:val="11"/>
              </w:numPr>
              <w:autoSpaceDE w:val="0"/>
              <w:autoSpaceDN w:val="0"/>
              <w:adjustRightInd w:val="0"/>
              <w:ind w:left="317" w:hanging="283"/>
              <w:rPr>
                <w:rFonts w:ascii="Calibri" w:hAnsi="Calibri" w:cs="Arial"/>
                <w:b/>
                <w:sz w:val="22"/>
                <w:szCs w:val="22"/>
              </w:rPr>
            </w:pPr>
            <w:r w:rsidRPr="00B9117D">
              <w:rPr>
                <w:rFonts w:ascii="Calibri" w:hAnsi="Calibri" w:cs="Arial"/>
                <w:sz w:val="22"/>
                <w:szCs w:val="22"/>
              </w:rPr>
              <w:t>Are these realistic? Are these safe?</w:t>
            </w:r>
          </w:p>
        </w:tc>
        <w:tc>
          <w:tcPr>
            <w:tcW w:w="6237" w:type="dxa"/>
            <w:gridSpan w:val="2"/>
            <w:shd w:val="clear" w:color="auto" w:fill="auto"/>
            <w:vAlign w:val="center"/>
          </w:tcPr>
          <w:p w:rsidR="003D368C" w:rsidRPr="00B9117D" w:rsidRDefault="003D368C" w:rsidP="00F51FAE">
            <w:pPr>
              <w:pStyle w:val="ListParagraph"/>
              <w:numPr>
                <w:ilvl w:val="0"/>
                <w:numId w:val="15"/>
              </w:numPr>
              <w:rPr>
                <w:rFonts w:ascii="Calibri" w:hAnsi="Calibri" w:cs="Arial"/>
                <w:b/>
                <w:sz w:val="22"/>
                <w:szCs w:val="22"/>
              </w:rPr>
            </w:pPr>
            <w:r w:rsidRPr="00B9117D">
              <w:rPr>
                <w:rFonts w:ascii="Calibri" w:hAnsi="Calibri" w:cs="Arial"/>
                <w:sz w:val="22"/>
                <w:szCs w:val="22"/>
              </w:rPr>
              <w:t xml:space="preserve">Helps to identify what the </w:t>
            </w:r>
            <w:r w:rsidR="007A0D44" w:rsidRPr="00B9117D">
              <w:rPr>
                <w:rFonts w:ascii="Calibri" w:hAnsi="Calibri" w:cs="Arial"/>
                <w:sz w:val="22"/>
                <w:szCs w:val="22"/>
              </w:rPr>
              <w:t>person</w:t>
            </w:r>
            <w:r w:rsidRPr="00B9117D">
              <w:rPr>
                <w:rFonts w:ascii="Calibri" w:hAnsi="Calibri" w:cs="Arial"/>
                <w:sz w:val="22"/>
                <w:szCs w:val="22"/>
              </w:rPr>
              <w:t>, family and carers are aiming for, and what (if any) discussion / education is required around these goals</w:t>
            </w:r>
          </w:p>
        </w:tc>
      </w:tr>
      <w:tr w:rsidR="003D368C" w:rsidTr="00F51FAE">
        <w:trPr>
          <w:trHeight w:val="525"/>
          <w:tblHeader/>
        </w:trPr>
        <w:tc>
          <w:tcPr>
            <w:tcW w:w="15843" w:type="dxa"/>
            <w:gridSpan w:val="4"/>
            <w:shd w:val="clear" w:color="auto" w:fill="8DB3E2"/>
            <w:vAlign w:val="center"/>
          </w:tcPr>
          <w:p w:rsidR="003D368C" w:rsidRPr="008C465B" w:rsidRDefault="003D368C" w:rsidP="00F51FAE">
            <w:pPr>
              <w:spacing w:after="0"/>
              <w:rPr>
                <w:rFonts w:ascii="Calibri" w:eastAsia="Times New Roman" w:hAnsi="Calibri"/>
                <w:b/>
                <w:sz w:val="22"/>
              </w:rPr>
            </w:pPr>
            <w:r w:rsidRPr="008C465B">
              <w:rPr>
                <w:rFonts w:ascii="Calibri" w:eastAsia="Times New Roman" w:hAnsi="Calibri"/>
                <w:b/>
                <w:sz w:val="22"/>
              </w:rPr>
              <w:t>Current Sleeping Equipment</w:t>
            </w:r>
          </w:p>
        </w:tc>
      </w:tr>
      <w:tr w:rsidR="003D368C" w:rsidTr="00F51FAE">
        <w:trPr>
          <w:trHeight w:val="831"/>
          <w:tblHeader/>
        </w:trPr>
        <w:tc>
          <w:tcPr>
            <w:tcW w:w="3794" w:type="dxa"/>
            <w:shd w:val="clear" w:color="auto" w:fill="auto"/>
            <w:vAlign w:val="center"/>
          </w:tcPr>
          <w:p w:rsidR="003D368C" w:rsidRPr="00B9117D" w:rsidRDefault="003D368C" w:rsidP="003D368C">
            <w:pPr>
              <w:rPr>
                <w:rFonts w:ascii="Calibri" w:eastAsia="Times New Roman" w:hAnsi="Calibri" w:cs="Arial"/>
                <w:sz w:val="22"/>
              </w:rPr>
            </w:pPr>
            <w:r w:rsidRPr="00B9117D">
              <w:rPr>
                <w:rFonts w:ascii="Calibri" w:eastAsia="Times New Roman" w:hAnsi="Calibri" w:cs="Arial"/>
                <w:sz w:val="22"/>
              </w:rPr>
              <w:t>Bed make/model</w:t>
            </w:r>
          </w:p>
        </w:tc>
        <w:tc>
          <w:tcPr>
            <w:tcW w:w="5812" w:type="dxa"/>
            <w:shd w:val="clear" w:color="auto" w:fill="auto"/>
            <w:vAlign w:val="center"/>
          </w:tcPr>
          <w:p w:rsidR="003D368C" w:rsidRPr="00B9117D" w:rsidRDefault="003D368C" w:rsidP="00F51FAE">
            <w:pPr>
              <w:pStyle w:val="ListParagraph"/>
              <w:numPr>
                <w:ilvl w:val="0"/>
                <w:numId w:val="13"/>
              </w:numPr>
              <w:autoSpaceDE w:val="0"/>
              <w:autoSpaceDN w:val="0"/>
              <w:adjustRightInd w:val="0"/>
              <w:rPr>
                <w:rFonts w:ascii="Calibri" w:hAnsi="Calibri" w:cs="Arial"/>
                <w:sz w:val="22"/>
                <w:szCs w:val="22"/>
              </w:rPr>
            </w:pPr>
            <w:r w:rsidRPr="00B9117D">
              <w:rPr>
                <w:rFonts w:ascii="Calibri" w:hAnsi="Calibri" w:cs="Arial"/>
                <w:sz w:val="22"/>
                <w:szCs w:val="22"/>
              </w:rPr>
              <w:t>Check the bed and document brand, model, type, features and asset number</w:t>
            </w:r>
          </w:p>
        </w:tc>
        <w:tc>
          <w:tcPr>
            <w:tcW w:w="6237" w:type="dxa"/>
            <w:gridSpan w:val="2"/>
            <w:shd w:val="clear" w:color="auto" w:fill="auto"/>
            <w:vAlign w:val="center"/>
          </w:tcPr>
          <w:p w:rsidR="003D368C" w:rsidRPr="00B9117D" w:rsidRDefault="003D368C" w:rsidP="00F51FAE">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Ensures there is an accurate record of the type of bed the </w:t>
            </w:r>
            <w:r w:rsidR="007A0D44" w:rsidRPr="00B9117D">
              <w:rPr>
                <w:rFonts w:ascii="Calibri" w:hAnsi="Calibri" w:cs="Arial"/>
                <w:sz w:val="22"/>
                <w:szCs w:val="22"/>
              </w:rPr>
              <w:t>person</w:t>
            </w:r>
            <w:r w:rsidRPr="00B9117D">
              <w:rPr>
                <w:rFonts w:ascii="Calibri" w:hAnsi="Calibri" w:cs="Arial"/>
                <w:sz w:val="22"/>
                <w:szCs w:val="22"/>
              </w:rPr>
              <w:t xml:space="preserve"> has and can later be determined if this is suitable for the </w:t>
            </w:r>
            <w:r w:rsidR="007A0D44" w:rsidRPr="00B9117D">
              <w:rPr>
                <w:rFonts w:ascii="Calibri" w:hAnsi="Calibri" w:cs="Arial"/>
                <w:sz w:val="22"/>
                <w:szCs w:val="22"/>
              </w:rPr>
              <w:t>person</w:t>
            </w:r>
          </w:p>
        </w:tc>
      </w:tr>
      <w:tr w:rsidR="003D368C" w:rsidTr="00F51FAE">
        <w:trPr>
          <w:trHeight w:val="2079"/>
          <w:tblHeader/>
        </w:trPr>
        <w:tc>
          <w:tcPr>
            <w:tcW w:w="3794" w:type="dxa"/>
            <w:shd w:val="clear" w:color="auto" w:fill="auto"/>
            <w:vAlign w:val="center"/>
          </w:tcPr>
          <w:p w:rsidR="003D368C" w:rsidRPr="00B9117D" w:rsidRDefault="003D368C" w:rsidP="003D368C">
            <w:pPr>
              <w:rPr>
                <w:rFonts w:ascii="Calibri" w:eastAsia="Times New Roman" w:hAnsi="Calibri" w:cs="Arial"/>
                <w:sz w:val="22"/>
              </w:rPr>
            </w:pPr>
            <w:r w:rsidRPr="00B9117D">
              <w:rPr>
                <w:rFonts w:ascii="Calibri" w:eastAsia="Times New Roman" w:hAnsi="Calibri" w:cs="Arial"/>
                <w:sz w:val="22"/>
              </w:rPr>
              <w:t>Sleep dimensions of bed</w:t>
            </w:r>
          </w:p>
        </w:tc>
        <w:tc>
          <w:tcPr>
            <w:tcW w:w="5812" w:type="dxa"/>
            <w:shd w:val="clear" w:color="auto" w:fill="auto"/>
            <w:vAlign w:val="center"/>
          </w:tcPr>
          <w:p w:rsidR="003D368C" w:rsidRPr="00B9117D" w:rsidRDefault="003D368C" w:rsidP="00F51FAE">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Measure the top surface of the bed (both length and width) on which the mattress will be placed.</w:t>
            </w:r>
          </w:p>
        </w:tc>
        <w:tc>
          <w:tcPr>
            <w:tcW w:w="6237" w:type="dxa"/>
            <w:gridSpan w:val="2"/>
            <w:shd w:val="clear" w:color="auto" w:fill="auto"/>
            <w:vAlign w:val="center"/>
          </w:tcPr>
          <w:p w:rsidR="003D368C" w:rsidRPr="00B9117D" w:rsidRDefault="003D368C" w:rsidP="00F51FAE">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To determine the size of the mattress required. The mattress needs to cover as much of the bed surface as possible, to reduce entrapment risk by minimising the possibility of the mattress moving around on the bed surface, AND minimising any gap between the mattress and:</w:t>
            </w:r>
          </w:p>
          <w:p w:rsidR="003D368C" w:rsidRPr="00B9117D" w:rsidRDefault="003D368C" w:rsidP="00F51FAE">
            <w:pPr>
              <w:pStyle w:val="ListParagraph"/>
              <w:numPr>
                <w:ilvl w:val="0"/>
                <w:numId w:val="12"/>
              </w:numPr>
              <w:rPr>
                <w:rFonts w:ascii="Calibri" w:hAnsi="Calibri" w:cs="Arial"/>
                <w:sz w:val="22"/>
                <w:szCs w:val="22"/>
              </w:rPr>
            </w:pPr>
            <w:r w:rsidRPr="00B9117D">
              <w:rPr>
                <w:rFonts w:ascii="Calibri" w:hAnsi="Calibri" w:cs="Arial"/>
                <w:sz w:val="22"/>
                <w:szCs w:val="22"/>
              </w:rPr>
              <w:t>rail (if being used)</w:t>
            </w:r>
          </w:p>
          <w:p w:rsidR="003D368C" w:rsidRPr="00B9117D" w:rsidRDefault="003D368C" w:rsidP="00F51FAE">
            <w:pPr>
              <w:pStyle w:val="ListParagraph"/>
              <w:numPr>
                <w:ilvl w:val="0"/>
                <w:numId w:val="12"/>
              </w:numPr>
              <w:rPr>
                <w:rFonts w:ascii="Calibri" w:hAnsi="Calibri" w:cs="Arial"/>
                <w:sz w:val="22"/>
                <w:szCs w:val="22"/>
              </w:rPr>
            </w:pPr>
            <w:r w:rsidRPr="00B9117D">
              <w:rPr>
                <w:rFonts w:ascii="Calibri" w:hAnsi="Calibri" w:cs="Arial"/>
                <w:sz w:val="22"/>
                <w:szCs w:val="22"/>
              </w:rPr>
              <w:t>headboard</w:t>
            </w:r>
          </w:p>
          <w:p w:rsidR="003D368C" w:rsidRPr="00B9117D" w:rsidRDefault="003D368C" w:rsidP="00F51FAE">
            <w:pPr>
              <w:pStyle w:val="ListParagraph"/>
              <w:numPr>
                <w:ilvl w:val="0"/>
                <w:numId w:val="12"/>
              </w:numPr>
              <w:autoSpaceDE w:val="0"/>
              <w:autoSpaceDN w:val="0"/>
              <w:adjustRightInd w:val="0"/>
              <w:rPr>
                <w:rFonts w:ascii="Calibri" w:hAnsi="Calibri" w:cs="Arial"/>
                <w:sz w:val="22"/>
                <w:szCs w:val="22"/>
              </w:rPr>
            </w:pPr>
            <w:r w:rsidRPr="00B9117D">
              <w:rPr>
                <w:rFonts w:ascii="Calibri" w:hAnsi="Calibri" w:cs="Arial"/>
                <w:sz w:val="22"/>
                <w:szCs w:val="22"/>
              </w:rPr>
              <w:t>footboard</w:t>
            </w:r>
          </w:p>
        </w:tc>
      </w:tr>
      <w:tr w:rsidR="003D368C" w:rsidTr="00F51FAE">
        <w:trPr>
          <w:trHeight w:val="397"/>
          <w:tblHeader/>
        </w:trPr>
        <w:tc>
          <w:tcPr>
            <w:tcW w:w="3794" w:type="dxa"/>
            <w:shd w:val="clear" w:color="auto" w:fill="auto"/>
            <w:vAlign w:val="center"/>
          </w:tcPr>
          <w:p w:rsidR="003D368C" w:rsidRPr="00B9117D" w:rsidRDefault="003D368C" w:rsidP="00F51FAE">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3D368C" w:rsidRPr="00B9117D" w:rsidRDefault="003D368C" w:rsidP="00F51FAE">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3D368C" w:rsidRPr="00B9117D" w:rsidRDefault="003D368C" w:rsidP="00F51FAE">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3D368C" w:rsidTr="00AB78AA">
        <w:trPr>
          <w:trHeight w:val="581"/>
          <w:tblHeader/>
        </w:trPr>
        <w:tc>
          <w:tcPr>
            <w:tcW w:w="3794" w:type="dxa"/>
            <w:shd w:val="clear" w:color="auto" w:fill="auto"/>
            <w:vAlign w:val="center"/>
          </w:tcPr>
          <w:p w:rsidR="003D368C" w:rsidRPr="00B9117D" w:rsidRDefault="003D368C" w:rsidP="003D368C">
            <w:pPr>
              <w:rPr>
                <w:rFonts w:ascii="Calibri" w:eastAsia="Times New Roman" w:hAnsi="Calibri" w:cs="Arial"/>
                <w:sz w:val="22"/>
              </w:rPr>
            </w:pPr>
            <w:r w:rsidRPr="00B9117D">
              <w:rPr>
                <w:rFonts w:ascii="Calibri" w:eastAsia="Times New Roman" w:hAnsi="Calibri" w:cs="Arial"/>
                <w:sz w:val="22"/>
              </w:rPr>
              <w:t>Mattress type and dimensions</w:t>
            </w:r>
          </w:p>
        </w:tc>
        <w:tc>
          <w:tcPr>
            <w:tcW w:w="5812" w:type="dxa"/>
            <w:shd w:val="clear" w:color="auto" w:fill="auto"/>
            <w:vAlign w:val="center"/>
          </w:tcPr>
          <w:p w:rsidR="003D368C" w:rsidRPr="00B9117D" w:rsidRDefault="003D368C"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Check the mattress and document type, asset number and condition</w:t>
            </w:r>
          </w:p>
        </w:tc>
        <w:tc>
          <w:tcPr>
            <w:tcW w:w="6237" w:type="dxa"/>
            <w:gridSpan w:val="2"/>
            <w:shd w:val="clear" w:color="auto" w:fill="auto"/>
            <w:vAlign w:val="center"/>
          </w:tcPr>
          <w:p w:rsidR="003D368C" w:rsidRPr="00B9117D" w:rsidRDefault="003D368C" w:rsidP="00AB78A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Ensures there is an accurate record of mattress type – can later be determined if this is suitable for the client</w:t>
            </w:r>
          </w:p>
        </w:tc>
      </w:tr>
      <w:tr w:rsidR="00D172CA" w:rsidTr="00AB78AA">
        <w:trPr>
          <w:trHeight w:val="397"/>
          <w:tblHeader/>
        </w:trPr>
        <w:tc>
          <w:tcPr>
            <w:tcW w:w="3794" w:type="dxa"/>
            <w:shd w:val="clear" w:color="auto" w:fill="auto"/>
            <w:vAlign w:val="center"/>
          </w:tcPr>
          <w:p w:rsidR="00D172CA" w:rsidRPr="00B9117D" w:rsidRDefault="00D172CA" w:rsidP="00D172CA">
            <w:pPr>
              <w:rPr>
                <w:rFonts w:ascii="Calibri" w:hAnsi="Calibri" w:cs="Arial"/>
                <w:sz w:val="22"/>
              </w:rPr>
            </w:pPr>
            <w:r w:rsidRPr="00B9117D">
              <w:rPr>
                <w:rFonts w:ascii="Calibri" w:hAnsi="Calibri" w:cs="Arial"/>
                <w:sz w:val="22"/>
              </w:rPr>
              <w:t>Pressure Redistribution Mattress (PRM)</w:t>
            </w:r>
          </w:p>
        </w:tc>
        <w:tc>
          <w:tcPr>
            <w:tcW w:w="5812" w:type="dxa"/>
            <w:shd w:val="clear" w:color="auto" w:fill="auto"/>
            <w:vAlign w:val="center"/>
          </w:tcPr>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Check PRM condition, usage and pump settings if relevant </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Ensure </w:t>
            </w:r>
            <w:r w:rsidR="007A0D44" w:rsidRPr="00B9117D">
              <w:rPr>
                <w:rFonts w:ascii="Calibri" w:hAnsi="Calibri" w:cs="Arial"/>
                <w:sz w:val="22"/>
                <w:szCs w:val="22"/>
              </w:rPr>
              <w:t>person</w:t>
            </w:r>
            <w:r w:rsidRPr="00B9117D">
              <w:rPr>
                <w:rFonts w:ascii="Calibri" w:hAnsi="Calibri" w:cs="Arial"/>
                <w:sz w:val="22"/>
                <w:szCs w:val="22"/>
              </w:rPr>
              <w:t xml:space="preserve">/carer has access to instruction manual if relevant </w:t>
            </w:r>
          </w:p>
        </w:tc>
        <w:tc>
          <w:tcPr>
            <w:tcW w:w="6237" w:type="dxa"/>
            <w:gridSpan w:val="2"/>
            <w:shd w:val="clear" w:color="auto" w:fill="auto"/>
            <w:vAlign w:val="center"/>
          </w:tcPr>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Used to determine if pump settings match the needs of the </w:t>
            </w:r>
            <w:r w:rsidR="007A0D44" w:rsidRPr="00B9117D">
              <w:rPr>
                <w:rFonts w:ascii="Calibri" w:hAnsi="Calibri" w:cs="Arial"/>
                <w:sz w:val="22"/>
                <w:szCs w:val="22"/>
              </w:rPr>
              <w:t>person</w:t>
            </w:r>
            <w:r w:rsidRPr="00B9117D">
              <w:rPr>
                <w:rFonts w:ascii="Calibri" w:hAnsi="Calibri" w:cs="Arial"/>
                <w:sz w:val="22"/>
                <w:szCs w:val="22"/>
              </w:rPr>
              <w:t xml:space="preserve"> (e.g. weight, ensuring that mattress is not bottoming out)</w:t>
            </w:r>
          </w:p>
        </w:tc>
      </w:tr>
      <w:tr w:rsidR="00D172CA" w:rsidTr="00AB78AA">
        <w:trPr>
          <w:trHeight w:val="397"/>
          <w:tblHeader/>
        </w:trPr>
        <w:tc>
          <w:tcPr>
            <w:tcW w:w="3794" w:type="dxa"/>
            <w:shd w:val="clear" w:color="auto" w:fill="auto"/>
            <w:vAlign w:val="center"/>
          </w:tcPr>
          <w:p w:rsidR="00D172CA" w:rsidRPr="00B9117D" w:rsidRDefault="00D172CA" w:rsidP="00F53E92">
            <w:pPr>
              <w:rPr>
                <w:rFonts w:ascii="Calibri" w:hAnsi="Calibri" w:cs="Arial"/>
                <w:sz w:val="22"/>
              </w:rPr>
            </w:pPr>
            <w:r w:rsidRPr="00B9117D">
              <w:rPr>
                <w:rFonts w:ascii="Calibri" w:hAnsi="Calibri" w:cs="Arial"/>
                <w:sz w:val="22"/>
              </w:rPr>
              <w:t>Bed rails</w:t>
            </w:r>
          </w:p>
        </w:tc>
        <w:tc>
          <w:tcPr>
            <w:tcW w:w="5812" w:type="dxa"/>
            <w:shd w:val="clear" w:color="auto" w:fill="auto"/>
            <w:vAlign w:val="center"/>
          </w:tcPr>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Check purpose of bed rails (i.e. is </w:t>
            </w:r>
            <w:r w:rsidR="007A0D44" w:rsidRPr="00B9117D">
              <w:rPr>
                <w:rFonts w:ascii="Calibri" w:hAnsi="Calibri" w:cs="Arial"/>
                <w:sz w:val="22"/>
                <w:szCs w:val="22"/>
              </w:rPr>
              <w:t>person</w:t>
            </w:r>
            <w:r w:rsidRPr="00B9117D">
              <w:rPr>
                <w:rFonts w:ascii="Calibri" w:hAnsi="Calibri" w:cs="Arial"/>
                <w:sz w:val="22"/>
                <w:szCs w:val="22"/>
              </w:rPr>
              <w:t xml:space="preserve"> falling out of bed, does client require them for comfort/security) and that </w:t>
            </w:r>
            <w:r w:rsidR="007A0D44" w:rsidRPr="00B9117D">
              <w:rPr>
                <w:rFonts w:ascii="Calibri" w:hAnsi="Calibri" w:cs="Arial"/>
                <w:sz w:val="22"/>
                <w:szCs w:val="22"/>
              </w:rPr>
              <w:t>person</w:t>
            </w:r>
            <w:r w:rsidRPr="00B9117D">
              <w:rPr>
                <w:rFonts w:ascii="Calibri" w:hAnsi="Calibri" w:cs="Arial"/>
                <w:sz w:val="22"/>
                <w:szCs w:val="22"/>
              </w:rPr>
              <w:t xml:space="preserve"> has provided consent for use of bed rails</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Check that bed rails are in good condition, operate smoothly and are fitted securely to the bed (i.e. minimal/no lateral shift)</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Check and document brand and length of bed rails, length of rail covers (if in use) and if bed rail struts are horizontal/vertical</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Refer to </w:t>
            </w:r>
            <w:r w:rsidRPr="00B9117D">
              <w:rPr>
                <w:rFonts w:ascii="Calibri" w:hAnsi="Calibri" w:cs="Arial"/>
                <w:color w:val="000000"/>
                <w:sz w:val="22"/>
                <w:szCs w:val="22"/>
              </w:rPr>
              <w:t>“</w:t>
            </w:r>
            <w:r w:rsidRPr="00B9117D">
              <w:rPr>
                <w:rFonts w:ascii="Calibri" w:hAnsi="Calibri" w:cs="Arial"/>
                <w:b/>
                <w:i/>
                <w:color w:val="000000"/>
                <w:sz w:val="22"/>
                <w:szCs w:val="22"/>
              </w:rPr>
              <w:t xml:space="preserve">Bed Rails Clinical Considerations for Prescribers” </w:t>
            </w:r>
            <w:r w:rsidRPr="00B9117D">
              <w:rPr>
                <w:rFonts w:ascii="Calibri" w:hAnsi="Calibri" w:cs="Arial"/>
                <w:sz w:val="22"/>
                <w:szCs w:val="22"/>
              </w:rPr>
              <w:t>if considering prescribing bed rails</w:t>
            </w:r>
          </w:p>
        </w:tc>
        <w:tc>
          <w:tcPr>
            <w:tcW w:w="6237" w:type="dxa"/>
            <w:gridSpan w:val="2"/>
            <w:shd w:val="clear" w:color="auto" w:fill="auto"/>
            <w:vAlign w:val="center"/>
          </w:tcPr>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Used to ascertain condition and use of bed rails and safety in current bed rail set up. May indicate need for repairs</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Consent must be gained for use of bed rails as they are considered a restrictive practice</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Bed rails can place a </w:t>
            </w:r>
            <w:r w:rsidR="007A0D44" w:rsidRPr="00B9117D">
              <w:rPr>
                <w:rFonts w:ascii="Calibri" w:hAnsi="Calibri" w:cs="Arial"/>
                <w:sz w:val="22"/>
                <w:szCs w:val="22"/>
              </w:rPr>
              <w:t>person</w:t>
            </w:r>
            <w:r w:rsidRPr="00B9117D">
              <w:rPr>
                <w:rFonts w:ascii="Calibri" w:hAnsi="Calibri" w:cs="Arial"/>
                <w:sz w:val="22"/>
                <w:szCs w:val="22"/>
              </w:rPr>
              <w:t xml:space="preserve"> at risk of entrapment and proper use and setup of bed rails and bed rail covers is essential for </w:t>
            </w:r>
            <w:r w:rsidR="007A0D44" w:rsidRPr="00B9117D">
              <w:rPr>
                <w:rFonts w:ascii="Calibri" w:hAnsi="Calibri" w:cs="Arial"/>
                <w:sz w:val="22"/>
                <w:szCs w:val="22"/>
              </w:rPr>
              <w:t>persons</w:t>
            </w:r>
            <w:r w:rsidRPr="00B9117D">
              <w:rPr>
                <w:rFonts w:ascii="Calibri" w:hAnsi="Calibri" w:cs="Arial"/>
                <w:sz w:val="22"/>
                <w:szCs w:val="22"/>
              </w:rPr>
              <w:t xml:space="preserve"> at risk of entrapment</w:t>
            </w:r>
          </w:p>
        </w:tc>
      </w:tr>
      <w:tr w:rsidR="00D172CA" w:rsidTr="00AB78AA">
        <w:trPr>
          <w:trHeight w:val="397"/>
          <w:tblHeader/>
        </w:trPr>
        <w:tc>
          <w:tcPr>
            <w:tcW w:w="3794" w:type="dxa"/>
            <w:shd w:val="clear" w:color="auto" w:fill="auto"/>
            <w:vAlign w:val="center"/>
          </w:tcPr>
          <w:p w:rsidR="00D172CA" w:rsidRPr="00B9117D" w:rsidRDefault="00D172CA" w:rsidP="00F53E92">
            <w:pPr>
              <w:rPr>
                <w:rFonts w:ascii="Calibri" w:hAnsi="Calibri" w:cs="Arial"/>
                <w:sz w:val="22"/>
              </w:rPr>
            </w:pPr>
            <w:r w:rsidRPr="00B9117D">
              <w:rPr>
                <w:rFonts w:ascii="Calibri" w:hAnsi="Calibri" w:cs="Arial"/>
                <w:sz w:val="22"/>
              </w:rPr>
              <w:t>Bed Rail Covers</w:t>
            </w:r>
          </w:p>
        </w:tc>
        <w:tc>
          <w:tcPr>
            <w:tcW w:w="5812" w:type="dxa"/>
            <w:shd w:val="clear" w:color="auto" w:fill="auto"/>
            <w:vAlign w:val="center"/>
          </w:tcPr>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 the bed rail covers fit firmly and securely?</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What are they made of: mesh, vinyl, padded, reinforced?</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Are the bed rail covers ripped, torn or stretched?</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If secured by Velcro, does the Velcro still stick?</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Are there any young children who may undo the rail covers?</w:t>
            </w:r>
          </w:p>
          <w:p w:rsidR="00D172CA" w:rsidRPr="00B9117D" w:rsidRDefault="00D172CA" w:rsidP="00AB78A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 the bed rail covers cover the span of the bed rails? Measure difference in length and note any discrepancy</w:t>
            </w:r>
          </w:p>
          <w:p w:rsidR="00D172CA" w:rsidRPr="00B9117D" w:rsidRDefault="00D172CA" w:rsidP="00AB78A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Ensure the dimensions of the covers fit the rail and meet entrapment measurement guidelines</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Refer to </w:t>
            </w:r>
            <w:r w:rsidRPr="00B9117D">
              <w:rPr>
                <w:rFonts w:ascii="Calibri" w:hAnsi="Calibri" w:cs="Arial"/>
                <w:color w:val="000000"/>
                <w:sz w:val="22"/>
                <w:szCs w:val="22"/>
              </w:rPr>
              <w:t>“</w:t>
            </w:r>
            <w:r w:rsidRPr="00B9117D">
              <w:rPr>
                <w:rFonts w:ascii="Calibri" w:hAnsi="Calibri" w:cs="Arial"/>
                <w:b/>
                <w:i/>
                <w:color w:val="000000"/>
                <w:sz w:val="22"/>
                <w:szCs w:val="22"/>
              </w:rPr>
              <w:t xml:space="preserve">Bed Rails Clinical Considerations for Prescribers” </w:t>
            </w:r>
            <w:r w:rsidRPr="00B9117D">
              <w:rPr>
                <w:rFonts w:ascii="Calibri" w:hAnsi="Calibri" w:cs="Arial"/>
                <w:sz w:val="22"/>
                <w:szCs w:val="22"/>
              </w:rPr>
              <w:t>if considering prescribing bed rail covers</w:t>
            </w:r>
          </w:p>
        </w:tc>
        <w:tc>
          <w:tcPr>
            <w:tcW w:w="6237" w:type="dxa"/>
            <w:gridSpan w:val="2"/>
            <w:shd w:val="clear" w:color="auto" w:fill="auto"/>
            <w:vAlign w:val="center"/>
          </w:tcPr>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May indicate need for new bed rail covers or repair</w:t>
            </w:r>
          </w:p>
          <w:p w:rsidR="00D172CA" w:rsidRPr="00B9117D" w:rsidRDefault="00D172CA" w:rsidP="00AB78A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Ensure carers are aware of how to correctly position bed rail covers on the rails (if covers do not span length of rails)</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Full length rail padded covers may be required to prevent injury from contact with rails due to uncontrolled movements and entrapment but may pose suffocation risk</w:t>
            </w:r>
          </w:p>
          <w:p w:rsidR="00D172CA" w:rsidRPr="00B9117D" w:rsidRDefault="00D172CA"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Mesh or breathable covers may be required for clients who overheat in bed – these reduce suffocation risk</w:t>
            </w:r>
          </w:p>
          <w:p w:rsidR="00D172CA" w:rsidRPr="00B9117D" w:rsidRDefault="00D172CA" w:rsidP="00AB78AA">
            <w:pPr>
              <w:pStyle w:val="ListParagraph"/>
              <w:autoSpaceDE w:val="0"/>
              <w:autoSpaceDN w:val="0"/>
              <w:adjustRightInd w:val="0"/>
              <w:ind w:left="317"/>
              <w:rPr>
                <w:rFonts w:ascii="Calibri" w:hAnsi="Calibri" w:cs="Arial"/>
                <w:sz w:val="22"/>
                <w:szCs w:val="22"/>
              </w:rPr>
            </w:pPr>
          </w:p>
        </w:tc>
      </w:tr>
      <w:tr w:rsidR="00D172CA" w:rsidTr="00F53E92">
        <w:trPr>
          <w:trHeight w:val="397"/>
          <w:tblHeader/>
        </w:trPr>
        <w:tc>
          <w:tcPr>
            <w:tcW w:w="3794" w:type="dxa"/>
            <w:shd w:val="clear" w:color="auto" w:fill="auto"/>
            <w:vAlign w:val="center"/>
          </w:tcPr>
          <w:p w:rsidR="00D172CA" w:rsidRPr="00B9117D" w:rsidRDefault="00D172CA"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D172CA" w:rsidRPr="00B9117D" w:rsidRDefault="00D172CA"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D172CA" w:rsidRPr="00B9117D" w:rsidRDefault="00D172CA"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D172CA" w:rsidTr="00E8175A">
        <w:trPr>
          <w:trHeight w:val="397"/>
          <w:tblHeader/>
        </w:trPr>
        <w:tc>
          <w:tcPr>
            <w:tcW w:w="3794" w:type="dxa"/>
            <w:shd w:val="clear" w:color="auto" w:fill="auto"/>
            <w:vAlign w:val="center"/>
          </w:tcPr>
          <w:p w:rsidR="00D172CA" w:rsidRPr="00B9117D" w:rsidRDefault="00D172CA" w:rsidP="00F53E92">
            <w:pPr>
              <w:rPr>
                <w:rFonts w:ascii="Calibri" w:hAnsi="Calibri" w:cs="Arial"/>
                <w:sz w:val="22"/>
              </w:rPr>
            </w:pPr>
            <w:r w:rsidRPr="00B9117D">
              <w:rPr>
                <w:rFonts w:ascii="Calibri" w:hAnsi="Calibri" w:cs="Arial"/>
                <w:sz w:val="22"/>
              </w:rPr>
              <w:t>Bed stick</w:t>
            </w:r>
          </w:p>
        </w:tc>
        <w:tc>
          <w:tcPr>
            <w:tcW w:w="5812" w:type="dxa"/>
            <w:shd w:val="clear" w:color="auto" w:fill="auto"/>
            <w:vAlign w:val="center"/>
          </w:tcPr>
          <w:p w:rsidR="00D172CA" w:rsidRPr="00B9117D" w:rsidRDefault="00D172CA"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Note bed stick type/make/model/asset number</w:t>
            </w:r>
          </w:p>
          <w:p w:rsidR="00D172CA" w:rsidRPr="00B9117D" w:rsidRDefault="00D172CA"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Check that bed stick is secure and has been fitted appropriately</w:t>
            </w:r>
          </w:p>
          <w:p w:rsidR="00D172CA" w:rsidRPr="00B9117D" w:rsidRDefault="00D172CA"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Observe that bed stick being used safely and appropriately</w:t>
            </w:r>
            <w:r w:rsidRPr="00B9117D">
              <w:rPr>
                <w:rFonts w:ascii="Calibri" w:hAnsi="Calibri" w:cs="Arial"/>
                <w:color w:val="0070C0"/>
                <w:sz w:val="22"/>
                <w:szCs w:val="22"/>
              </w:rPr>
              <w:t xml:space="preserve"> </w:t>
            </w:r>
          </w:p>
          <w:p w:rsidR="00D172CA" w:rsidRPr="00B9117D" w:rsidRDefault="00D172CA"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Refer to </w:t>
            </w:r>
            <w:r w:rsidRPr="00B9117D">
              <w:rPr>
                <w:rFonts w:ascii="Calibri" w:hAnsi="Calibri" w:cs="Arial"/>
                <w:color w:val="000000"/>
                <w:sz w:val="22"/>
                <w:szCs w:val="22"/>
              </w:rPr>
              <w:t>“</w:t>
            </w:r>
            <w:r w:rsidRPr="00B9117D">
              <w:rPr>
                <w:rFonts w:ascii="Calibri" w:hAnsi="Calibri" w:cs="Arial"/>
                <w:b/>
                <w:i/>
                <w:color w:val="000000"/>
                <w:sz w:val="22"/>
                <w:szCs w:val="22"/>
              </w:rPr>
              <w:t xml:space="preserve">Bed Stick Clinical Considerations for Prescribers” </w:t>
            </w:r>
            <w:r w:rsidRPr="00B9117D">
              <w:rPr>
                <w:rFonts w:ascii="Calibri" w:hAnsi="Calibri" w:cs="Arial"/>
                <w:sz w:val="22"/>
                <w:szCs w:val="22"/>
              </w:rPr>
              <w:t>if considering prescribing a bed stick</w:t>
            </w:r>
          </w:p>
        </w:tc>
        <w:tc>
          <w:tcPr>
            <w:tcW w:w="6237" w:type="dxa"/>
            <w:gridSpan w:val="2"/>
            <w:shd w:val="clear" w:color="auto" w:fill="auto"/>
            <w:vAlign w:val="center"/>
          </w:tcPr>
          <w:p w:rsidR="00D172CA" w:rsidRPr="00B9117D" w:rsidRDefault="00D172CA"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A bed stick can pose risk of entrapment or impalement if not being used appropriately.</w:t>
            </w:r>
          </w:p>
          <w:p w:rsidR="00D172CA" w:rsidRPr="00B9117D" w:rsidRDefault="00D172CA"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Use clamp-on bed sticks only for electrically adjustable beds </w:t>
            </w:r>
          </w:p>
        </w:tc>
      </w:tr>
      <w:tr w:rsidR="00D172CA" w:rsidTr="00E8175A">
        <w:trPr>
          <w:trHeight w:val="2219"/>
          <w:tblHeader/>
        </w:trPr>
        <w:tc>
          <w:tcPr>
            <w:tcW w:w="3794" w:type="dxa"/>
            <w:shd w:val="clear" w:color="auto" w:fill="auto"/>
            <w:vAlign w:val="center"/>
          </w:tcPr>
          <w:p w:rsidR="00D172CA" w:rsidRPr="00B9117D" w:rsidRDefault="00D172CA" w:rsidP="00F53E92">
            <w:pPr>
              <w:rPr>
                <w:rFonts w:ascii="Calibri" w:hAnsi="Calibri" w:cs="Arial"/>
                <w:sz w:val="22"/>
              </w:rPr>
            </w:pPr>
            <w:r w:rsidRPr="00B9117D">
              <w:rPr>
                <w:rFonts w:ascii="Calibri" w:hAnsi="Calibri" w:cs="Arial"/>
                <w:sz w:val="22"/>
              </w:rPr>
              <w:t>Are bolsters required?</w:t>
            </w:r>
          </w:p>
        </w:tc>
        <w:tc>
          <w:tcPr>
            <w:tcW w:w="5812" w:type="dxa"/>
            <w:shd w:val="clear" w:color="auto" w:fill="auto"/>
            <w:vAlign w:val="center"/>
          </w:tcPr>
          <w:p w:rsidR="00D172CA" w:rsidRPr="00B9117D" w:rsidRDefault="00D172CA"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Is the person at risk of entrapment? If yes, are there gaps larger than recommended?</w:t>
            </w:r>
          </w:p>
          <w:p w:rsidR="00D172CA" w:rsidRPr="00B9117D" w:rsidRDefault="00D172CA"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Are bolsters required/in use to fill any gaps?</w:t>
            </w:r>
          </w:p>
          <w:p w:rsidR="00325109" w:rsidRPr="00325109" w:rsidRDefault="00325109" w:rsidP="00E8175A">
            <w:pPr>
              <w:numPr>
                <w:ilvl w:val="0"/>
                <w:numId w:val="11"/>
              </w:numPr>
              <w:spacing w:after="0" w:line="240" w:lineRule="auto"/>
              <w:ind w:left="317" w:hanging="283"/>
              <w:contextualSpacing/>
              <w:rPr>
                <w:rFonts w:ascii="Calibri" w:eastAsia="Times New Roman" w:hAnsi="Calibri" w:cs="Arial"/>
                <w:sz w:val="22"/>
                <w:lang w:eastAsia="en-AU"/>
              </w:rPr>
            </w:pPr>
            <w:r w:rsidRPr="00325109">
              <w:rPr>
                <w:rFonts w:ascii="Calibri" w:eastAsia="Times New Roman" w:hAnsi="Calibri" w:cs="Arial"/>
                <w:sz w:val="22"/>
                <w:lang w:eastAsia="en-AU"/>
              </w:rPr>
              <w:t>How securely do they fit the space?</w:t>
            </w:r>
          </w:p>
          <w:p w:rsidR="00325109" w:rsidRPr="00325109" w:rsidRDefault="00325109" w:rsidP="00E8175A">
            <w:pPr>
              <w:numPr>
                <w:ilvl w:val="0"/>
                <w:numId w:val="11"/>
              </w:numPr>
              <w:spacing w:after="0" w:line="240" w:lineRule="auto"/>
              <w:ind w:left="317" w:hanging="283"/>
              <w:contextualSpacing/>
              <w:rPr>
                <w:rFonts w:ascii="Calibri" w:eastAsia="Times New Roman" w:hAnsi="Calibri" w:cs="Arial"/>
                <w:sz w:val="22"/>
                <w:lang w:eastAsia="en-AU"/>
              </w:rPr>
            </w:pPr>
            <w:r w:rsidRPr="00325109">
              <w:rPr>
                <w:rFonts w:ascii="Calibri" w:eastAsia="Times New Roman" w:hAnsi="Calibri" w:cs="Arial"/>
                <w:sz w:val="22"/>
                <w:lang w:eastAsia="en-AU"/>
              </w:rPr>
              <w:t>Where are the bolsters located?</w:t>
            </w:r>
          </w:p>
          <w:p w:rsidR="00325109" w:rsidRPr="00325109" w:rsidRDefault="00325109" w:rsidP="00E8175A">
            <w:pPr>
              <w:numPr>
                <w:ilvl w:val="0"/>
                <w:numId w:val="11"/>
              </w:numPr>
              <w:spacing w:after="0" w:line="240" w:lineRule="auto"/>
              <w:ind w:left="317" w:hanging="283"/>
              <w:contextualSpacing/>
              <w:rPr>
                <w:rFonts w:ascii="Calibri" w:eastAsia="Times New Roman" w:hAnsi="Calibri" w:cs="Arial"/>
                <w:sz w:val="22"/>
                <w:lang w:eastAsia="en-AU"/>
              </w:rPr>
            </w:pPr>
            <w:r w:rsidRPr="00325109">
              <w:rPr>
                <w:rFonts w:ascii="Calibri" w:eastAsia="Times New Roman" w:hAnsi="Calibri" w:cs="Arial"/>
                <w:sz w:val="22"/>
                <w:lang w:eastAsia="en-AU"/>
              </w:rPr>
              <w:t xml:space="preserve">Does the </w:t>
            </w:r>
            <w:r w:rsidR="007A0D44" w:rsidRPr="007A0D44">
              <w:rPr>
                <w:rFonts w:ascii="Calibri" w:eastAsia="Times New Roman" w:hAnsi="Calibri" w:cs="Arial"/>
                <w:sz w:val="22"/>
                <w:lang w:eastAsia="en-AU"/>
              </w:rPr>
              <w:t>person</w:t>
            </w:r>
            <w:r w:rsidRPr="00325109">
              <w:rPr>
                <w:rFonts w:ascii="Calibri" w:eastAsia="Times New Roman" w:hAnsi="Calibri" w:cs="Arial"/>
                <w:sz w:val="22"/>
                <w:lang w:eastAsia="en-AU"/>
              </w:rPr>
              <w:t xml:space="preserve"> require bolsters for positioning? </w:t>
            </w:r>
          </w:p>
          <w:p w:rsidR="00325109" w:rsidRPr="00B9117D" w:rsidRDefault="00325109" w:rsidP="00E8175A">
            <w:pPr>
              <w:pStyle w:val="ListParagraph"/>
              <w:numPr>
                <w:ilvl w:val="0"/>
                <w:numId w:val="11"/>
              </w:numPr>
              <w:ind w:left="317" w:hanging="283"/>
              <w:rPr>
                <w:rFonts w:ascii="Calibri" w:hAnsi="Calibri" w:cs="Arial"/>
                <w:sz w:val="22"/>
                <w:szCs w:val="22"/>
              </w:rPr>
            </w:pPr>
            <w:r w:rsidRPr="00325109">
              <w:rPr>
                <w:rFonts w:ascii="Calibri" w:eastAsia="Calibri" w:hAnsi="Calibri" w:cs="Arial"/>
                <w:sz w:val="22"/>
                <w:szCs w:val="22"/>
                <w:lang w:eastAsia="en-US"/>
              </w:rPr>
              <w:t>Note dimensions of existing bolsters and material used</w:t>
            </w:r>
          </w:p>
        </w:tc>
        <w:tc>
          <w:tcPr>
            <w:tcW w:w="6237" w:type="dxa"/>
            <w:gridSpan w:val="2"/>
            <w:shd w:val="clear" w:color="auto" w:fill="auto"/>
            <w:vAlign w:val="center"/>
          </w:tcPr>
          <w:p w:rsidR="00D172CA" w:rsidRPr="00B9117D" w:rsidRDefault="00D172CA"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 well-fitting mattress is preferable to using bolsters to fill gaps (when possible)</w:t>
            </w:r>
          </w:p>
          <w:p w:rsidR="00325109" w:rsidRPr="00325109" w:rsidRDefault="00D172CA"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The sheet should be used over mattress and bolsters </w:t>
            </w:r>
            <w:r w:rsidR="00325109" w:rsidRPr="00325109">
              <w:rPr>
                <w:rFonts w:ascii="Calibri" w:hAnsi="Calibri" w:cs="Arial"/>
                <w:sz w:val="22"/>
                <w:szCs w:val="22"/>
              </w:rPr>
              <w:t>together to minimise gaps</w:t>
            </w:r>
          </w:p>
          <w:p w:rsidR="00D172CA" w:rsidRPr="00B9117D" w:rsidRDefault="00325109" w:rsidP="00E8175A">
            <w:pPr>
              <w:pStyle w:val="ListParagraph"/>
              <w:numPr>
                <w:ilvl w:val="0"/>
                <w:numId w:val="11"/>
              </w:numPr>
              <w:ind w:left="317" w:hanging="283"/>
              <w:rPr>
                <w:rFonts w:ascii="Calibri" w:hAnsi="Calibri" w:cs="Arial"/>
                <w:sz w:val="22"/>
                <w:szCs w:val="22"/>
              </w:rPr>
            </w:pPr>
            <w:r w:rsidRPr="00325109">
              <w:rPr>
                <w:rFonts w:ascii="Calibri" w:hAnsi="Calibri" w:cs="Arial"/>
                <w:sz w:val="22"/>
                <w:szCs w:val="22"/>
              </w:rPr>
              <w:t>Wherever possible, bolsters should only be used as an interim solution to fill gaps in a bed system. Ideally, a well-fitting mattress should be prescribed to fit the sleep surface of the bed</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Is a mattress surround required?</w:t>
            </w:r>
          </w:p>
        </w:tc>
        <w:tc>
          <w:tcPr>
            <w:tcW w:w="5812" w:type="dxa"/>
            <w:shd w:val="clear" w:color="auto" w:fill="auto"/>
            <w:vAlign w:val="center"/>
          </w:tcPr>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Is the </w:t>
            </w:r>
            <w:r w:rsidR="007A0D44" w:rsidRPr="00B9117D">
              <w:rPr>
                <w:rFonts w:ascii="Calibri" w:hAnsi="Calibri" w:cs="Arial"/>
                <w:sz w:val="22"/>
                <w:szCs w:val="22"/>
              </w:rPr>
              <w:t>person</w:t>
            </w:r>
            <w:r w:rsidRPr="00B9117D">
              <w:rPr>
                <w:rFonts w:ascii="Calibri" w:hAnsi="Calibri" w:cs="Arial"/>
                <w:sz w:val="22"/>
                <w:szCs w:val="22"/>
              </w:rPr>
              <w:t xml:space="preserve"> at risk of entrapment? If yes, are there gaps larger than recommended?</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 Does the </w:t>
            </w:r>
            <w:r w:rsidR="007A0D44" w:rsidRPr="00B9117D">
              <w:rPr>
                <w:rFonts w:ascii="Calibri" w:hAnsi="Calibri" w:cs="Arial"/>
                <w:sz w:val="22"/>
                <w:szCs w:val="22"/>
              </w:rPr>
              <w:t>person</w:t>
            </w:r>
            <w:r w:rsidRPr="00B9117D">
              <w:rPr>
                <w:rFonts w:ascii="Calibri" w:hAnsi="Calibri" w:cs="Arial"/>
                <w:sz w:val="22"/>
                <w:szCs w:val="22"/>
              </w:rPr>
              <w:t xml:space="preserve"> require a mattress surround to fill the space around the mattress to ensure it fits tight in the space?</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Is a mattress surround already in place?</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If so, how securely does it fill the space?</w:t>
            </w:r>
          </w:p>
          <w:p w:rsidR="00325109" w:rsidRPr="00B9117D" w:rsidRDefault="00325109" w:rsidP="00E8175A">
            <w:pPr>
              <w:pStyle w:val="ListParagraph"/>
              <w:ind w:left="317"/>
              <w:rPr>
                <w:rFonts w:ascii="Calibri" w:hAnsi="Calibri" w:cs="Arial"/>
                <w:sz w:val="22"/>
                <w:szCs w:val="22"/>
              </w:rPr>
            </w:pPr>
          </w:p>
        </w:tc>
        <w:tc>
          <w:tcPr>
            <w:tcW w:w="6237" w:type="dxa"/>
            <w:gridSpan w:val="2"/>
            <w:shd w:val="clear" w:color="auto" w:fill="auto"/>
            <w:vAlign w:val="center"/>
          </w:tcPr>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 well-fitting mattress is preferable to using a mattress surround to fill space (when possible)</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An air mattress could be retained in a foam surround which could all be zipped into a cover if entrapment risk is evident</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Consider foam surrounds can affect ease of profiling the bed as surround will not be hinged to accommodate the movement of the bed sections</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 foam surround is not a viable option on a single bed</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Does the mattress have firm or raised edges?</w:t>
            </w:r>
          </w:p>
        </w:tc>
        <w:tc>
          <w:tcPr>
            <w:tcW w:w="5812" w:type="dxa"/>
            <w:shd w:val="clear" w:color="auto" w:fill="auto"/>
            <w:vAlign w:val="center"/>
          </w:tcPr>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Does the </w:t>
            </w:r>
            <w:r w:rsidR="007A0D44" w:rsidRPr="00B9117D">
              <w:rPr>
                <w:rFonts w:ascii="Calibri" w:hAnsi="Calibri" w:cs="Arial"/>
                <w:sz w:val="22"/>
                <w:szCs w:val="22"/>
              </w:rPr>
              <w:t>person</w:t>
            </w:r>
            <w:r w:rsidRPr="00B9117D">
              <w:rPr>
                <w:rFonts w:ascii="Calibri" w:hAnsi="Calibri" w:cs="Arial"/>
                <w:sz w:val="22"/>
                <w:szCs w:val="22"/>
              </w:rPr>
              <w:t xml:space="preserve"> require firm edges on a soft foam mattress to complete transfers?</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Could the mattress be compressed at the edges which may impact on entrapment risk between the mattress and rail?</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Does the </w:t>
            </w:r>
            <w:r w:rsidR="007A0D44" w:rsidRPr="00B9117D">
              <w:rPr>
                <w:rFonts w:ascii="Calibri" w:hAnsi="Calibri" w:cs="Arial"/>
                <w:sz w:val="22"/>
                <w:szCs w:val="22"/>
              </w:rPr>
              <w:t>person</w:t>
            </w:r>
            <w:r w:rsidRPr="00B9117D">
              <w:rPr>
                <w:rFonts w:ascii="Calibri" w:hAnsi="Calibri" w:cs="Arial"/>
                <w:sz w:val="22"/>
                <w:szCs w:val="22"/>
              </w:rPr>
              <w:t xml:space="preserve"> require raised edges to prevent them rolling out of bed?</w:t>
            </w:r>
          </w:p>
        </w:tc>
        <w:tc>
          <w:tcPr>
            <w:tcW w:w="6237" w:type="dxa"/>
            <w:gridSpan w:val="2"/>
            <w:shd w:val="clear" w:color="auto" w:fill="auto"/>
            <w:vAlign w:val="center"/>
          </w:tcPr>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Firm edges may make transfers easier (sliding and standing)</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Soft edges increase risk of entrapment between the rail and mattress. </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Raised edges can be used instead of bed rails however these may compromise independent transfers</w:t>
            </w:r>
          </w:p>
          <w:p w:rsidR="00325109" w:rsidRPr="00B9117D" w:rsidRDefault="00325109" w:rsidP="00E8175A">
            <w:pPr>
              <w:pStyle w:val="ListParagraph"/>
              <w:ind w:left="317"/>
              <w:rPr>
                <w:rFonts w:ascii="Calibri" w:hAnsi="Calibri" w:cs="Arial"/>
                <w:sz w:val="22"/>
                <w:szCs w:val="22"/>
              </w:rPr>
            </w:pPr>
          </w:p>
        </w:tc>
      </w:tr>
      <w:tr w:rsidR="00325109" w:rsidTr="00F53E92">
        <w:trPr>
          <w:trHeight w:val="397"/>
          <w:tblHeader/>
        </w:trPr>
        <w:tc>
          <w:tcPr>
            <w:tcW w:w="3794" w:type="dxa"/>
            <w:shd w:val="clear" w:color="auto" w:fill="auto"/>
            <w:vAlign w:val="center"/>
          </w:tcPr>
          <w:p w:rsidR="00325109" w:rsidRPr="00B9117D" w:rsidRDefault="00325109"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325109" w:rsidRPr="00B9117D" w:rsidRDefault="00325109"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325109" w:rsidRPr="00B9117D" w:rsidRDefault="00325109"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325109" w:rsidTr="00F53E92">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Other equipment used on, in or around the bed</w:t>
            </w:r>
          </w:p>
        </w:tc>
        <w:tc>
          <w:tcPr>
            <w:tcW w:w="5812" w:type="dxa"/>
            <w:shd w:val="clear" w:color="auto" w:fill="auto"/>
          </w:tcPr>
          <w:p w:rsidR="00325109" w:rsidRPr="00B9117D" w:rsidRDefault="00325109" w:rsidP="00325109">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Ask the </w:t>
            </w:r>
            <w:r w:rsidR="007A0D44" w:rsidRPr="00B9117D">
              <w:rPr>
                <w:rFonts w:ascii="Calibri" w:hAnsi="Calibri" w:cs="Arial"/>
                <w:sz w:val="22"/>
                <w:szCs w:val="22"/>
              </w:rPr>
              <w:t>person</w:t>
            </w:r>
            <w:r w:rsidRPr="00B9117D">
              <w:rPr>
                <w:rFonts w:ascii="Calibri" w:hAnsi="Calibri" w:cs="Arial"/>
                <w:sz w:val="22"/>
                <w:szCs w:val="22"/>
              </w:rPr>
              <w:t>/carer and observe the environment around and in/on the bed, including the placement of the bed in the room, any additional furniture adjacent the bed, any additional equipment in or on the bed (e.g. bed cradle, bi-PAP machine, pressure care overlay, oxygen, suction, IV pole, etc.)</w:t>
            </w:r>
          </w:p>
        </w:tc>
        <w:tc>
          <w:tcPr>
            <w:tcW w:w="6237" w:type="dxa"/>
            <w:gridSpan w:val="2"/>
            <w:shd w:val="clear" w:color="auto" w:fill="auto"/>
          </w:tcPr>
          <w:p w:rsidR="00325109" w:rsidRPr="00B9117D" w:rsidRDefault="00325109" w:rsidP="00325109">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Other equipment in and around the bed may pose an entrapment risk, particularly where gaps are created in and around the bed system</w:t>
            </w:r>
          </w:p>
          <w:p w:rsidR="00325109" w:rsidRPr="00B9117D" w:rsidRDefault="00325109" w:rsidP="00325109">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Essential equipment may need to be accommodated safely within the bed system</w:t>
            </w:r>
          </w:p>
        </w:tc>
      </w:tr>
      <w:tr w:rsidR="00325109" w:rsidTr="00B9117D">
        <w:trPr>
          <w:trHeight w:val="518"/>
          <w:tblHeader/>
        </w:trPr>
        <w:tc>
          <w:tcPr>
            <w:tcW w:w="15843" w:type="dxa"/>
            <w:gridSpan w:val="4"/>
            <w:shd w:val="clear" w:color="auto" w:fill="8DB3E2"/>
            <w:vAlign w:val="center"/>
          </w:tcPr>
          <w:p w:rsidR="00325109" w:rsidRPr="00B9117D" w:rsidRDefault="00325109" w:rsidP="00325109">
            <w:pPr>
              <w:autoSpaceDE w:val="0"/>
              <w:autoSpaceDN w:val="0"/>
              <w:adjustRightInd w:val="0"/>
              <w:spacing w:after="0" w:line="360" w:lineRule="auto"/>
              <w:rPr>
                <w:rFonts w:ascii="Calibri" w:hAnsi="Calibri" w:cs="Arial"/>
                <w:b/>
                <w:i/>
                <w:sz w:val="22"/>
              </w:rPr>
            </w:pPr>
            <w:r w:rsidRPr="00B9117D">
              <w:rPr>
                <w:rFonts w:ascii="Calibri" w:hAnsi="Calibri" w:cs="Arial"/>
                <w:b/>
                <w:i/>
                <w:sz w:val="22"/>
              </w:rPr>
              <w:t>Medical History</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Diagnosis/Prognosis</w:t>
            </w:r>
          </w:p>
        </w:tc>
        <w:tc>
          <w:tcPr>
            <w:tcW w:w="5812" w:type="dxa"/>
            <w:shd w:val="clear" w:color="auto" w:fill="auto"/>
            <w:vAlign w:val="center"/>
          </w:tcPr>
          <w:p w:rsidR="00325109" w:rsidRPr="00B9117D" w:rsidRDefault="00325109" w:rsidP="00E8175A">
            <w:pPr>
              <w:pStyle w:val="ListParagraph"/>
              <w:numPr>
                <w:ilvl w:val="0"/>
                <w:numId w:val="11"/>
              </w:numPr>
              <w:tabs>
                <w:tab w:val="left" w:pos="132"/>
              </w:tabs>
              <w:ind w:left="317" w:hanging="283"/>
              <w:rPr>
                <w:rFonts w:ascii="Calibri" w:hAnsi="Calibri" w:cs="Arial"/>
                <w:sz w:val="22"/>
                <w:szCs w:val="22"/>
              </w:rPr>
            </w:pPr>
            <w:r w:rsidRPr="00B9117D">
              <w:rPr>
                <w:rFonts w:ascii="Calibri" w:hAnsi="Calibri" w:cs="Arial"/>
                <w:sz w:val="22"/>
                <w:szCs w:val="22"/>
              </w:rPr>
              <w:t xml:space="preserve">Is the </w:t>
            </w:r>
            <w:r w:rsidR="007A0D44" w:rsidRPr="00B9117D">
              <w:rPr>
                <w:rFonts w:ascii="Calibri" w:hAnsi="Calibri" w:cs="Arial"/>
                <w:sz w:val="22"/>
                <w:szCs w:val="22"/>
              </w:rPr>
              <w:t>person</w:t>
            </w:r>
            <w:r w:rsidRPr="00B9117D">
              <w:rPr>
                <w:rFonts w:ascii="Calibri" w:hAnsi="Calibri" w:cs="Arial"/>
                <w:sz w:val="22"/>
                <w:szCs w:val="22"/>
              </w:rPr>
              <w:t xml:space="preserve">’s condition stable or deteriorating? </w:t>
            </w:r>
          </w:p>
          <w:p w:rsidR="00325109" w:rsidRPr="00B9117D" w:rsidRDefault="00325109" w:rsidP="00E8175A">
            <w:pPr>
              <w:pStyle w:val="ListParagraph"/>
              <w:numPr>
                <w:ilvl w:val="0"/>
                <w:numId w:val="11"/>
              </w:numPr>
              <w:tabs>
                <w:tab w:val="left" w:pos="132"/>
              </w:tabs>
              <w:ind w:left="317" w:hanging="283"/>
              <w:rPr>
                <w:rFonts w:ascii="Calibri" w:hAnsi="Calibri" w:cs="Arial"/>
                <w:sz w:val="22"/>
                <w:szCs w:val="22"/>
              </w:rPr>
            </w:pPr>
            <w:r w:rsidRPr="00B9117D">
              <w:rPr>
                <w:rFonts w:ascii="Calibri" w:hAnsi="Calibri" w:cs="Arial"/>
                <w:sz w:val="22"/>
                <w:szCs w:val="22"/>
              </w:rPr>
              <w:t>Is there any other medical history of note?</w:t>
            </w:r>
          </w:p>
        </w:tc>
        <w:tc>
          <w:tcPr>
            <w:tcW w:w="6237" w:type="dxa"/>
            <w:gridSpan w:val="2"/>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Provides information about the </w:t>
            </w:r>
            <w:r w:rsidR="00E503AD" w:rsidRPr="00B9117D">
              <w:rPr>
                <w:rFonts w:ascii="Calibri" w:hAnsi="Calibri" w:cs="Arial"/>
                <w:sz w:val="22"/>
                <w:szCs w:val="22"/>
              </w:rPr>
              <w:t>person</w:t>
            </w:r>
            <w:r w:rsidRPr="00B9117D">
              <w:rPr>
                <w:rFonts w:ascii="Calibri" w:hAnsi="Calibri" w:cs="Arial"/>
                <w:sz w:val="22"/>
                <w:szCs w:val="22"/>
              </w:rPr>
              <w:t xml:space="preserve"> and their current and future function, to assist with assessing risk of entrapment, and prescription needs</w:t>
            </w:r>
          </w:p>
        </w:tc>
      </w:tr>
      <w:tr w:rsidR="00325109" w:rsidTr="00E8175A">
        <w:trPr>
          <w:trHeight w:val="196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Seizures/Spasms</w:t>
            </w:r>
          </w:p>
        </w:tc>
        <w:tc>
          <w:tcPr>
            <w:tcW w:w="5812" w:type="dxa"/>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Does the </w:t>
            </w:r>
            <w:r w:rsidR="007A0D44" w:rsidRPr="00B9117D">
              <w:rPr>
                <w:rFonts w:ascii="Calibri" w:hAnsi="Calibri" w:cs="Arial"/>
                <w:sz w:val="22"/>
                <w:szCs w:val="22"/>
              </w:rPr>
              <w:t>person</w:t>
            </w:r>
            <w:r w:rsidRPr="00B9117D">
              <w:rPr>
                <w:rFonts w:ascii="Calibri" w:hAnsi="Calibri" w:cs="Arial"/>
                <w:sz w:val="22"/>
                <w:szCs w:val="22"/>
              </w:rPr>
              <w:t xml:space="preserve"> have seizures or spasms? Ask the </w:t>
            </w:r>
            <w:r w:rsidR="007A0D44" w:rsidRPr="00B9117D">
              <w:rPr>
                <w:rFonts w:ascii="Calibri" w:hAnsi="Calibri" w:cs="Arial"/>
                <w:sz w:val="22"/>
                <w:szCs w:val="22"/>
              </w:rPr>
              <w:t>person</w:t>
            </w:r>
            <w:r w:rsidRPr="00B9117D">
              <w:rPr>
                <w:rFonts w:ascii="Calibri" w:hAnsi="Calibri" w:cs="Arial"/>
                <w:sz w:val="22"/>
                <w:szCs w:val="22"/>
              </w:rPr>
              <w:t>/carer to describe the seizures and spasms</w:t>
            </w:r>
          </w:p>
          <w:p w:rsidR="00325109" w:rsidRPr="00325109"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325109">
              <w:rPr>
                <w:rFonts w:ascii="Calibri" w:hAnsi="Calibri" w:cs="Arial"/>
                <w:sz w:val="22"/>
                <w:szCs w:val="22"/>
              </w:rPr>
              <w:t>How often do they occur (how many per day/ how many per night)?</w:t>
            </w:r>
          </w:p>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325109">
              <w:rPr>
                <w:rFonts w:ascii="Calibri" w:hAnsi="Calibri" w:cs="Arial"/>
                <w:sz w:val="22"/>
                <w:szCs w:val="22"/>
              </w:rPr>
              <w:t>What impact do they have on sleep/sleep position?</w:t>
            </w:r>
          </w:p>
        </w:tc>
        <w:tc>
          <w:tcPr>
            <w:tcW w:w="6237" w:type="dxa"/>
            <w:gridSpan w:val="2"/>
            <w:shd w:val="clear" w:color="auto" w:fill="auto"/>
            <w:vAlign w:val="center"/>
          </w:tcPr>
          <w:p w:rsidR="00325109" w:rsidRPr="00325109"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If the </w:t>
            </w:r>
            <w:r w:rsidR="00E503AD" w:rsidRPr="00B9117D">
              <w:rPr>
                <w:rFonts w:ascii="Calibri" w:hAnsi="Calibri" w:cs="Arial"/>
                <w:sz w:val="22"/>
                <w:szCs w:val="22"/>
              </w:rPr>
              <w:t>person</w:t>
            </w:r>
            <w:r w:rsidRPr="00B9117D">
              <w:rPr>
                <w:rFonts w:ascii="Calibri" w:hAnsi="Calibri" w:cs="Arial"/>
                <w:sz w:val="22"/>
                <w:szCs w:val="22"/>
              </w:rPr>
              <w:t xml:space="preserve"> has seizures or spasms, this uncontrolled movement can affect their position in bed and risk of entrapment </w:t>
            </w:r>
          </w:p>
          <w:p w:rsidR="00325109" w:rsidRPr="00325109"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325109">
              <w:rPr>
                <w:rFonts w:ascii="Calibri" w:hAnsi="Calibri" w:cs="Arial"/>
                <w:sz w:val="22"/>
                <w:szCs w:val="22"/>
              </w:rPr>
              <w:t>Consider use of padded bed rail covers to prevent injury from contact with bed rails during seizures/spasms</w:t>
            </w:r>
          </w:p>
          <w:p w:rsidR="00325109" w:rsidRPr="00B9117D" w:rsidRDefault="00E503AD" w:rsidP="00E8175A">
            <w:pPr>
              <w:pStyle w:val="ListParagraph"/>
              <w:numPr>
                <w:ilvl w:val="0"/>
                <w:numId w:val="11"/>
              </w:numPr>
              <w:autoSpaceDE w:val="0"/>
              <w:autoSpaceDN w:val="0"/>
              <w:adjustRightInd w:val="0"/>
              <w:ind w:left="317" w:hanging="283"/>
              <w:rPr>
                <w:rFonts w:ascii="Calibri" w:hAnsi="Calibri" w:cs="Arial"/>
                <w:sz w:val="22"/>
                <w:szCs w:val="22"/>
              </w:rPr>
            </w:pPr>
            <w:r>
              <w:rPr>
                <w:rFonts w:ascii="Calibri" w:hAnsi="Calibri" w:cs="Arial"/>
                <w:sz w:val="22"/>
                <w:szCs w:val="22"/>
              </w:rPr>
              <w:t>P</w:t>
            </w:r>
            <w:r w:rsidRPr="00E503AD">
              <w:rPr>
                <w:rFonts w:ascii="Calibri" w:hAnsi="Calibri" w:cs="Arial"/>
                <w:sz w:val="22"/>
                <w:szCs w:val="22"/>
              </w:rPr>
              <w:t>erson</w:t>
            </w:r>
            <w:r w:rsidR="00325109" w:rsidRPr="00325109">
              <w:rPr>
                <w:rFonts w:ascii="Calibri" w:hAnsi="Calibri" w:cs="Arial"/>
                <w:sz w:val="22"/>
                <w:szCs w:val="22"/>
              </w:rPr>
              <w:t>s may be more likely to fall out of bed, knock bed rails or become entrapped</w:t>
            </w:r>
          </w:p>
        </w:tc>
      </w:tr>
      <w:tr w:rsidR="00325109" w:rsidTr="00E8175A">
        <w:trPr>
          <w:trHeight w:val="2646"/>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Psychological/Behavioural factors</w:t>
            </w:r>
          </w:p>
        </w:tc>
        <w:tc>
          <w:tcPr>
            <w:tcW w:w="5812" w:type="dxa"/>
            <w:shd w:val="clear" w:color="auto" w:fill="auto"/>
            <w:vAlign w:val="center"/>
          </w:tcPr>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Does the </w:t>
            </w:r>
            <w:r w:rsidR="007A0D44" w:rsidRPr="00B9117D">
              <w:rPr>
                <w:rFonts w:ascii="Calibri" w:hAnsi="Calibri" w:cs="Arial"/>
                <w:sz w:val="22"/>
                <w:szCs w:val="22"/>
              </w:rPr>
              <w:t>person</w:t>
            </w:r>
            <w:r w:rsidRPr="00B9117D">
              <w:rPr>
                <w:rFonts w:ascii="Calibri" w:hAnsi="Calibri" w:cs="Arial"/>
                <w:sz w:val="22"/>
                <w:szCs w:val="22"/>
              </w:rPr>
              <w:t xml:space="preserve"> experience anxiety?</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Ask the carers to identify any psychological or behavioural issues. </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How often do they occur? </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What is the severity? </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Take particular note of those that may impact sleep and position in bed</w:t>
            </w:r>
          </w:p>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Is a referral to a Psychologist required?</w:t>
            </w:r>
          </w:p>
        </w:tc>
        <w:tc>
          <w:tcPr>
            <w:tcW w:w="6237" w:type="dxa"/>
            <w:gridSpan w:val="2"/>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Provides information about what may happen throughout the night that increases the </w:t>
            </w:r>
            <w:r w:rsidR="008C465B" w:rsidRPr="008C465B">
              <w:rPr>
                <w:rFonts w:ascii="Calibri" w:hAnsi="Calibri" w:cs="Arial"/>
                <w:sz w:val="22"/>
                <w:szCs w:val="22"/>
              </w:rPr>
              <w:t>person’s</w:t>
            </w:r>
            <w:r w:rsidRPr="00B9117D">
              <w:rPr>
                <w:rFonts w:ascii="Calibri" w:hAnsi="Calibri" w:cs="Arial"/>
                <w:sz w:val="22"/>
                <w:szCs w:val="22"/>
              </w:rPr>
              <w:t xml:space="preserve"> risk of entrapment</w:t>
            </w:r>
          </w:p>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who experiences anxiety may request bed rails to ease their anxiety of falling out of bed</w:t>
            </w:r>
          </w:p>
          <w:p w:rsidR="00325109" w:rsidRPr="00B9117D" w:rsidRDefault="00E503AD"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Person</w:t>
            </w:r>
            <w:r w:rsidR="00325109" w:rsidRPr="00B9117D">
              <w:rPr>
                <w:rFonts w:ascii="Calibri" w:hAnsi="Calibri" w:cs="Arial"/>
                <w:sz w:val="22"/>
                <w:szCs w:val="22"/>
              </w:rPr>
              <w:t>s may be more likely to fall out of bed if they are affected by alcohol or drugs</w:t>
            </w:r>
          </w:p>
          <w:p w:rsidR="00325109" w:rsidRPr="00B9117D" w:rsidRDefault="00E503AD"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Person</w:t>
            </w:r>
            <w:r w:rsidR="00325109" w:rsidRPr="00B9117D">
              <w:rPr>
                <w:rFonts w:ascii="Calibri" w:hAnsi="Calibri" w:cs="Arial"/>
                <w:sz w:val="22"/>
                <w:szCs w:val="22"/>
              </w:rPr>
              <w:t>s may be more likely to knock bed rails or may be at greater risk of entrapment if they are showing signs of agitation or confusion</w:t>
            </w:r>
          </w:p>
        </w:tc>
      </w:tr>
      <w:tr w:rsidR="00325109" w:rsidTr="00F53E92">
        <w:trPr>
          <w:trHeight w:val="397"/>
          <w:tblHeader/>
        </w:trPr>
        <w:tc>
          <w:tcPr>
            <w:tcW w:w="3794" w:type="dxa"/>
            <w:shd w:val="clear" w:color="auto" w:fill="auto"/>
            <w:vAlign w:val="center"/>
          </w:tcPr>
          <w:p w:rsidR="00325109" w:rsidRPr="00B9117D" w:rsidRDefault="00325109"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325109" w:rsidRPr="00B9117D" w:rsidRDefault="00325109"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325109" w:rsidRPr="00B9117D" w:rsidRDefault="00325109"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br w:type="page"/>
            </w:r>
            <w:r w:rsidRPr="00B9117D">
              <w:rPr>
                <w:rFonts w:ascii="Calibri" w:hAnsi="Calibri" w:cs="Arial"/>
                <w:sz w:val="22"/>
              </w:rPr>
              <w:t>Medication</w:t>
            </w:r>
          </w:p>
        </w:tc>
        <w:tc>
          <w:tcPr>
            <w:tcW w:w="5812" w:type="dxa"/>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Ask the </w:t>
            </w:r>
            <w:r w:rsidR="008C465B" w:rsidRPr="008C465B">
              <w:rPr>
                <w:rFonts w:ascii="Calibri" w:hAnsi="Calibri" w:cs="Arial"/>
                <w:sz w:val="22"/>
                <w:szCs w:val="22"/>
              </w:rPr>
              <w:t>person</w:t>
            </w:r>
            <w:r w:rsidRPr="00B9117D">
              <w:rPr>
                <w:rFonts w:ascii="Calibri" w:hAnsi="Calibri" w:cs="Arial"/>
                <w:sz w:val="22"/>
                <w:szCs w:val="22"/>
              </w:rPr>
              <w:t xml:space="preserve">/carers to give details of any medications the </w:t>
            </w:r>
            <w:r w:rsidR="008C465B" w:rsidRPr="008C465B">
              <w:rPr>
                <w:rFonts w:ascii="Calibri" w:hAnsi="Calibri" w:cs="Arial"/>
                <w:sz w:val="22"/>
                <w:szCs w:val="22"/>
              </w:rPr>
              <w:t>person</w:t>
            </w:r>
            <w:r w:rsidRPr="00B9117D">
              <w:rPr>
                <w:rFonts w:ascii="Calibri" w:hAnsi="Calibri" w:cs="Arial"/>
                <w:sz w:val="22"/>
                <w:szCs w:val="22"/>
              </w:rPr>
              <w:t xml:space="preserve"> is on. Take particular note of side-effects that may impact on tone, seizures, levels of alertness, sleep and sleep patterns</w:t>
            </w:r>
          </w:p>
        </w:tc>
        <w:tc>
          <w:tcPr>
            <w:tcW w:w="6237" w:type="dxa"/>
            <w:gridSpan w:val="2"/>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Provides information about what may happen throughout the night that increases the </w:t>
            </w:r>
            <w:r w:rsidR="00E503AD" w:rsidRPr="00B9117D">
              <w:rPr>
                <w:rFonts w:ascii="Calibri" w:hAnsi="Calibri" w:cs="Arial"/>
                <w:sz w:val="22"/>
                <w:szCs w:val="22"/>
              </w:rPr>
              <w:t>person</w:t>
            </w:r>
            <w:r w:rsidRPr="00B9117D">
              <w:rPr>
                <w:rFonts w:ascii="Calibri" w:hAnsi="Calibri" w:cs="Arial"/>
                <w:sz w:val="22"/>
                <w:szCs w:val="22"/>
              </w:rPr>
              <w:t>’s risk of entrapment</w:t>
            </w:r>
          </w:p>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may be more likely to fall out of bed if they are sedated or drowsy</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Height and Weight</w:t>
            </w:r>
          </w:p>
        </w:tc>
        <w:tc>
          <w:tcPr>
            <w:tcW w:w="5812" w:type="dxa"/>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Is the </w:t>
            </w:r>
            <w:r w:rsidR="00E503AD" w:rsidRPr="00B9117D">
              <w:rPr>
                <w:rFonts w:ascii="Calibri" w:hAnsi="Calibri" w:cs="Arial"/>
                <w:sz w:val="22"/>
                <w:szCs w:val="22"/>
              </w:rPr>
              <w:t>person</w:t>
            </w:r>
            <w:r w:rsidRPr="00B9117D">
              <w:rPr>
                <w:rFonts w:ascii="Calibri" w:hAnsi="Calibri" w:cs="Arial"/>
                <w:sz w:val="22"/>
                <w:szCs w:val="22"/>
              </w:rPr>
              <w:t>’s weight stable?</w:t>
            </w:r>
          </w:p>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a referral to a dietician required?</w:t>
            </w:r>
          </w:p>
        </w:tc>
        <w:tc>
          <w:tcPr>
            <w:tcW w:w="6237" w:type="dxa"/>
            <w:gridSpan w:val="2"/>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 xml:space="preserve">person </w:t>
            </w:r>
            <w:r w:rsidRPr="00B9117D">
              <w:rPr>
                <w:rFonts w:ascii="Calibri" w:hAnsi="Calibri" w:cs="Arial"/>
                <w:sz w:val="22"/>
                <w:szCs w:val="22"/>
              </w:rPr>
              <w:t xml:space="preserve">may require an extra-long/wide bed if tall or obese </w:t>
            </w:r>
          </w:p>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Knowing the </w:t>
            </w:r>
            <w:r w:rsidR="00E503AD" w:rsidRPr="00B9117D">
              <w:rPr>
                <w:rFonts w:ascii="Calibri" w:hAnsi="Calibri" w:cs="Arial"/>
                <w:sz w:val="22"/>
                <w:szCs w:val="22"/>
              </w:rPr>
              <w:t>person</w:t>
            </w:r>
            <w:r w:rsidRPr="00B9117D">
              <w:rPr>
                <w:rFonts w:ascii="Calibri" w:hAnsi="Calibri" w:cs="Arial"/>
                <w:sz w:val="22"/>
                <w:szCs w:val="22"/>
              </w:rPr>
              <w:t xml:space="preserve">’s weight will assist in completing an assessment of pressure risk i.e. considerations of low tissue bulk over bony prominences, choice of settings on </w:t>
            </w:r>
            <w:r w:rsidR="00E503AD" w:rsidRPr="00B9117D">
              <w:rPr>
                <w:rFonts w:ascii="Calibri" w:hAnsi="Calibri" w:cs="Arial"/>
                <w:sz w:val="22"/>
                <w:szCs w:val="22"/>
              </w:rPr>
              <w:t>Pressure Redistribution Mattress (PRM)</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Smoking status</w:t>
            </w:r>
          </w:p>
        </w:tc>
        <w:tc>
          <w:tcPr>
            <w:tcW w:w="5812" w:type="dxa"/>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smoke in bed?</w:t>
            </w:r>
          </w:p>
        </w:tc>
        <w:tc>
          <w:tcPr>
            <w:tcW w:w="6237" w:type="dxa"/>
            <w:gridSpan w:val="2"/>
            <w:shd w:val="clear" w:color="auto" w:fill="auto"/>
            <w:vAlign w:val="center"/>
          </w:tcPr>
          <w:p w:rsidR="00325109" w:rsidRPr="00B9117D" w:rsidRDefault="00E503AD"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Person</w:t>
            </w:r>
            <w:r w:rsidR="00325109" w:rsidRPr="00B9117D">
              <w:rPr>
                <w:rFonts w:ascii="Calibri" w:hAnsi="Calibri" w:cs="Arial"/>
                <w:sz w:val="22"/>
                <w:szCs w:val="22"/>
              </w:rPr>
              <w:t>s are discouraged from smoking in bed due to the fire risk and damage this may cause to a mattress</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Vision</w:t>
            </w:r>
          </w:p>
        </w:tc>
        <w:tc>
          <w:tcPr>
            <w:tcW w:w="5812" w:type="dxa"/>
            <w:shd w:val="clear" w:color="auto" w:fill="auto"/>
            <w:vAlign w:val="center"/>
          </w:tcPr>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/carer report any problems with client vision? </w:t>
            </w:r>
          </w:p>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If so – what visual changes/condition are present?</w:t>
            </w:r>
          </w:p>
        </w:tc>
        <w:tc>
          <w:tcPr>
            <w:tcW w:w="6237" w:type="dxa"/>
            <w:gridSpan w:val="2"/>
            <w:shd w:val="clear" w:color="auto" w:fill="auto"/>
            <w:vAlign w:val="center"/>
          </w:tcPr>
          <w:p w:rsidR="00325109" w:rsidRPr="00B9117D" w:rsidRDefault="00325109"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may be more likely to fall out of bed if they cannot see the perimeters of the bed and may require a mattress with raised/firm edges to help define bed borders</w:t>
            </w:r>
          </w:p>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may require tactile cues on an electrically operated bed controller</w:t>
            </w:r>
          </w:p>
        </w:tc>
      </w:tr>
      <w:tr w:rsidR="00325109" w:rsidTr="00E8175A">
        <w:trPr>
          <w:trHeight w:val="397"/>
          <w:tblHeader/>
        </w:trPr>
        <w:tc>
          <w:tcPr>
            <w:tcW w:w="3794" w:type="dxa"/>
            <w:shd w:val="clear" w:color="auto" w:fill="auto"/>
            <w:vAlign w:val="center"/>
          </w:tcPr>
          <w:p w:rsidR="00325109" w:rsidRPr="00B9117D" w:rsidRDefault="00325109" w:rsidP="00F53E92">
            <w:pPr>
              <w:rPr>
                <w:rFonts w:ascii="Calibri" w:hAnsi="Calibri" w:cs="Arial"/>
                <w:sz w:val="22"/>
              </w:rPr>
            </w:pPr>
            <w:r w:rsidRPr="00B9117D">
              <w:rPr>
                <w:rFonts w:ascii="Calibri" w:hAnsi="Calibri" w:cs="Arial"/>
                <w:sz w:val="22"/>
              </w:rPr>
              <w:t>Hearing</w:t>
            </w:r>
          </w:p>
        </w:tc>
        <w:tc>
          <w:tcPr>
            <w:tcW w:w="5812" w:type="dxa"/>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any hearing loss?</w:t>
            </w:r>
          </w:p>
        </w:tc>
        <w:tc>
          <w:tcPr>
            <w:tcW w:w="6237" w:type="dxa"/>
            <w:gridSpan w:val="2"/>
            <w:shd w:val="clear" w:color="auto" w:fill="auto"/>
            <w:vAlign w:val="center"/>
          </w:tcPr>
          <w:p w:rsidR="00325109" w:rsidRPr="00B9117D" w:rsidRDefault="00325109"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color w:val="000000"/>
                <w:sz w:val="22"/>
                <w:szCs w:val="22"/>
              </w:rPr>
              <w:t xml:space="preserve">Hearing loss or limitation may affect a </w:t>
            </w:r>
            <w:r w:rsidR="00E503AD" w:rsidRPr="00B9117D">
              <w:rPr>
                <w:rFonts w:ascii="Calibri" w:hAnsi="Calibri" w:cs="Arial"/>
                <w:color w:val="000000"/>
                <w:sz w:val="22"/>
                <w:szCs w:val="22"/>
              </w:rPr>
              <w:t>person</w:t>
            </w:r>
            <w:r w:rsidRPr="00B9117D">
              <w:rPr>
                <w:rFonts w:ascii="Calibri" w:hAnsi="Calibri" w:cs="Arial"/>
                <w:color w:val="000000"/>
                <w:sz w:val="22"/>
                <w:szCs w:val="22"/>
              </w:rPr>
              <w:t>’s ability to respond to auditory environmental cues. (e.g. a BPMD alarm)</w:t>
            </w:r>
          </w:p>
        </w:tc>
      </w:tr>
      <w:tr w:rsidR="00410D32" w:rsidTr="00E8175A">
        <w:trPr>
          <w:trHeight w:val="397"/>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Sensation</w:t>
            </w:r>
          </w:p>
        </w:tc>
        <w:tc>
          <w:tcPr>
            <w:tcW w:w="5812" w:type="dxa"/>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Is the </w:t>
            </w:r>
            <w:r w:rsidR="00E503AD" w:rsidRPr="00B9117D">
              <w:rPr>
                <w:rFonts w:ascii="Calibri" w:hAnsi="Calibri" w:cs="Arial"/>
                <w:sz w:val="22"/>
                <w:szCs w:val="22"/>
              </w:rPr>
              <w:t>person</w:t>
            </w:r>
            <w:r w:rsidRPr="00B9117D">
              <w:rPr>
                <w:rFonts w:ascii="Calibri" w:hAnsi="Calibri" w:cs="Arial"/>
                <w:sz w:val="22"/>
                <w:szCs w:val="22"/>
              </w:rPr>
              <w:t>’s body sensation normal or impaired?</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Note areas of sensory deficit/change</w:t>
            </w:r>
          </w:p>
          <w:p w:rsidR="00410D32" w:rsidRPr="00B9117D" w:rsidRDefault="00410D32" w:rsidP="00E8175A">
            <w:pPr>
              <w:pStyle w:val="ListParagraph"/>
              <w:autoSpaceDE w:val="0"/>
              <w:autoSpaceDN w:val="0"/>
              <w:adjustRightInd w:val="0"/>
              <w:ind w:left="317"/>
              <w:rPr>
                <w:rFonts w:ascii="Calibri" w:hAnsi="Calibri" w:cs="Arial"/>
                <w:sz w:val="22"/>
                <w:szCs w:val="22"/>
              </w:rPr>
            </w:pPr>
          </w:p>
        </w:tc>
        <w:tc>
          <w:tcPr>
            <w:tcW w:w="6237" w:type="dxa"/>
            <w:gridSpan w:val="2"/>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color w:val="000000"/>
                <w:sz w:val="22"/>
                <w:szCs w:val="22"/>
              </w:rPr>
            </w:pPr>
            <w:r w:rsidRPr="00B9117D">
              <w:rPr>
                <w:rFonts w:ascii="Calibri" w:hAnsi="Calibri" w:cs="Arial"/>
                <w:color w:val="000000"/>
                <w:sz w:val="22"/>
                <w:szCs w:val="22"/>
              </w:rPr>
              <w:t>Impaired sensation may influence positioning of body and limbs in bed, need for additional bed equipment (e.g. mattress with raised/firm edges, bed cradle, pressure management device, profiling of bed, bed positioning systems, etc.)</w:t>
            </w:r>
          </w:p>
        </w:tc>
      </w:tr>
      <w:tr w:rsidR="00410D32" w:rsidTr="00E8175A">
        <w:trPr>
          <w:trHeight w:val="397"/>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Body heat regulation</w:t>
            </w:r>
          </w:p>
        </w:tc>
        <w:tc>
          <w:tcPr>
            <w:tcW w:w="5812" w:type="dxa"/>
            <w:shd w:val="clear" w:color="auto" w:fill="auto"/>
            <w:vAlign w:val="center"/>
          </w:tcPr>
          <w:p w:rsidR="00410D32" w:rsidRPr="00B9117D" w:rsidRDefault="00410D32" w:rsidP="00E8175A">
            <w:pPr>
              <w:pStyle w:val="BodyText"/>
              <w:numPr>
                <w:ilvl w:val="0"/>
                <w:numId w:val="11"/>
              </w:numPr>
              <w:ind w:left="317" w:hanging="283"/>
              <w:rPr>
                <w:rFonts w:ascii="Calibri" w:hAnsi="Calibri"/>
                <w:color w:val="000000"/>
                <w:sz w:val="23"/>
                <w:szCs w:val="23"/>
              </w:rPr>
            </w:pPr>
            <w:r w:rsidRPr="00B9117D">
              <w:rPr>
                <w:rFonts w:ascii="Calibri" w:hAnsi="Calibri"/>
                <w:sz w:val="22"/>
                <w:szCs w:val="22"/>
              </w:rPr>
              <w:t xml:space="preserve">Is </w:t>
            </w:r>
            <w:r w:rsidRPr="00B9117D">
              <w:rPr>
                <w:rFonts w:ascii="Calibri" w:hAnsi="Calibri"/>
                <w:color w:val="000000"/>
                <w:sz w:val="23"/>
                <w:szCs w:val="23"/>
              </w:rPr>
              <w:t xml:space="preserve">the </w:t>
            </w:r>
            <w:r w:rsidR="00E503AD" w:rsidRPr="00B9117D">
              <w:rPr>
                <w:rFonts w:ascii="Calibri" w:hAnsi="Calibri"/>
                <w:color w:val="000000"/>
                <w:sz w:val="23"/>
                <w:szCs w:val="23"/>
              </w:rPr>
              <w:t>person</w:t>
            </w:r>
            <w:r w:rsidRPr="00B9117D">
              <w:rPr>
                <w:rFonts w:ascii="Calibri" w:hAnsi="Calibri"/>
                <w:color w:val="000000"/>
                <w:sz w:val="23"/>
                <w:szCs w:val="23"/>
              </w:rPr>
              <w:t xml:space="preserve"> significantly affected by changes in temperature? </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olor w:val="000000"/>
                <w:sz w:val="23"/>
                <w:szCs w:val="23"/>
              </w:rPr>
              <w:t xml:space="preserve">Does the </w:t>
            </w:r>
            <w:r w:rsidR="00E503AD" w:rsidRPr="00B9117D">
              <w:rPr>
                <w:rFonts w:ascii="Calibri" w:hAnsi="Calibri"/>
                <w:color w:val="000000"/>
                <w:sz w:val="23"/>
                <w:szCs w:val="23"/>
              </w:rPr>
              <w:t>person</w:t>
            </w:r>
            <w:r w:rsidRPr="00B9117D">
              <w:rPr>
                <w:rFonts w:ascii="Calibri" w:hAnsi="Calibri"/>
                <w:color w:val="000000"/>
                <w:sz w:val="23"/>
                <w:szCs w:val="23"/>
              </w:rPr>
              <w:t xml:space="preserve"> find it difficult to control their body temperature?</w:t>
            </w:r>
          </w:p>
        </w:tc>
        <w:tc>
          <w:tcPr>
            <w:tcW w:w="6237" w:type="dxa"/>
            <w:gridSpan w:val="2"/>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color w:val="000000"/>
                <w:sz w:val="22"/>
                <w:szCs w:val="22"/>
              </w:rPr>
              <w:t xml:space="preserve">Poor temperature regulation (e.g. in multiple sclerosis or motor neurone disease), may cause </w:t>
            </w:r>
            <w:r w:rsidR="00E503AD" w:rsidRPr="00B9117D">
              <w:rPr>
                <w:rFonts w:ascii="Calibri" w:hAnsi="Calibri" w:cs="Arial"/>
                <w:color w:val="000000"/>
                <w:sz w:val="22"/>
                <w:szCs w:val="22"/>
              </w:rPr>
              <w:t>persons</w:t>
            </w:r>
            <w:r w:rsidRPr="00B9117D">
              <w:rPr>
                <w:rFonts w:ascii="Calibri" w:hAnsi="Calibri" w:cs="Arial"/>
                <w:color w:val="000000"/>
                <w:sz w:val="22"/>
                <w:szCs w:val="22"/>
              </w:rPr>
              <w:t xml:space="preserve"> to experience greater fatigue, or decreased strength and coordination</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color w:val="000000"/>
                <w:sz w:val="22"/>
                <w:szCs w:val="22"/>
              </w:rPr>
              <w:t>Consider whether temperature regulation can be improved e.g. by adjusting air-conditioning, using a cooling vest etc.</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color w:val="000000"/>
                <w:sz w:val="22"/>
                <w:szCs w:val="22"/>
              </w:rPr>
            </w:pPr>
            <w:r w:rsidRPr="00B9117D">
              <w:rPr>
                <w:rFonts w:ascii="Calibri" w:hAnsi="Calibri" w:cs="Arial"/>
                <w:color w:val="000000"/>
                <w:sz w:val="22"/>
                <w:szCs w:val="22"/>
              </w:rPr>
              <w:t>Consider effect of mattress type and bed rail covers on body temperature</w:t>
            </w:r>
          </w:p>
        </w:tc>
      </w:tr>
      <w:tr w:rsidR="00410D32" w:rsidTr="00410D32">
        <w:trPr>
          <w:trHeight w:val="561"/>
          <w:tblHeader/>
        </w:trPr>
        <w:tc>
          <w:tcPr>
            <w:tcW w:w="3794"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410D32" w:rsidTr="00E8175A">
        <w:trPr>
          <w:trHeight w:val="2114"/>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Positioning requirements</w:t>
            </w:r>
          </w:p>
        </w:tc>
        <w:tc>
          <w:tcPr>
            <w:tcW w:w="5812" w:type="dxa"/>
            <w:shd w:val="clear" w:color="auto" w:fill="auto"/>
            <w:vAlign w:val="center"/>
          </w:tcPr>
          <w:p w:rsidR="00410D32" w:rsidRPr="00B9117D" w:rsidRDefault="00410D32" w:rsidP="00E8175A">
            <w:pPr>
              <w:numPr>
                <w:ilvl w:val="0"/>
                <w:numId w:val="11"/>
              </w:numPr>
              <w:tabs>
                <w:tab w:val="left" w:pos="709"/>
              </w:tabs>
              <w:spacing w:after="0" w:line="240" w:lineRule="auto"/>
              <w:ind w:left="317" w:hanging="283"/>
              <w:rPr>
                <w:rFonts w:ascii="Calibri" w:hAnsi="Calibri" w:cs="Arial"/>
                <w:sz w:val="22"/>
              </w:rPr>
            </w:pPr>
            <w:r w:rsidRPr="00B9117D">
              <w:rPr>
                <w:rFonts w:ascii="Calibri" w:hAnsi="Calibri" w:cs="Arial"/>
                <w:sz w:val="22"/>
              </w:rPr>
              <w:t xml:space="preserve">What ability does the </w:t>
            </w:r>
            <w:r w:rsidR="00E503AD" w:rsidRPr="00B9117D">
              <w:rPr>
                <w:rFonts w:ascii="Calibri" w:hAnsi="Calibri" w:cs="Arial"/>
                <w:sz w:val="22"/>
              </w:rPr>
              <w:t>person</w:t>
            </w:r>
            <w:r w:rsidRPr="00B9117D">
              <w:rPr>
                <w:rFonts w:ascii="Calibri" w:hAnsi="Calibri" w:cs="Arial"/>
                <w:sz w:val="22"/>
              </w:rPr>
              <w:t xml:space="preserve"> have to change position independently?</w:t>
            </w:r>
          </w:p>
          <w:p w:rsidR="00410D32" w:rsidRPr="00B9117D" w:rsidRDefault="00410D32" w:rsidP="00E8175A">
            <w:pPr>
              <w:numPr>
                <w:ilvl w:val="0"/>
                <w:numId w:val="11"/>
              </w:numPr>
              <w:tabs>
                <w:tab w:val="left" w:pos="709"/>
              </w:tabs>
              <w:spacing w:after="0" w:line="240" w:lineRule="auto"/>
              <w:ind w:left="317" w:hanging="283"/>
              <w:rPr>
                <w:rFonts w:ascii="Calibri" w:hAnsi="Calibri" w:cs="Arial"/>
                <w:sz w:val="22"/>
              </w:rPr>
            </w:pPr>
            <w:r w:rsidRPr="00B9117D">
              <w:rPr>
                <w:rFonts w:ascii="Calibri" w:hAnsi="Calibri" w:cs="Arial"/>
                <w:sz w:val="22"/>
              </w:rPr>
              <w:t>Assess/ review any turning regimes</w:t>
            </w:r>
          </w:p>
          <w:p w:rsidR="00410D32" w:rsidRPr="00B9117D" w:rsidRDefault="00410D32" w:rsidP="00E8175A">
            <w:pPr>
              <w:numPr>
                <w:ilvl w:val="0"/>
                <w:numId w:val="11"/>
              </w:numPr>
              <w:tabs>
                <w:tab w:val="left" w:pos="709"/>
              </w:tabs>
              <w:spacing w:after="0" w:line="240" w:lineRule="auto"/>
              <w:ind w:left="317" w:hanging="283"/>
              <w:rPr>
                <w:rFonts w:ascii="Calibri" w:hAnsi="Calibri" w:cs="Arial"/>
                <w:sz w:val="22"/>
              </w:rPr>
            </w:pPr>
            <w:r w:rsidRPr="00B9117D">
              <w:rPr>
                <w:rFonts w:ascii="Calibri" w:hAnsi="Calibri" w:cs="Arial"/>
                <w:sz w:val="22"/>
              </w:rPr>
              <w:t>Is special positioning required for breathing / swallowing /feeding regime / comfort / to accommodate deformities (e.g. scoliosis, kyphosis, arm contractures)?</w:t>
            </w:r>
          </w:p>
          <w:p w:rsidR="00410D32" w:rsidRPr="00B9117D" w:rsidRDefault="00410D32" w:rsidP="00E8175A">
            <w:pPr>
              <w:numPr>
                <w:ilvl w:val="0"/>
                <w:numId w:val="11"/>
              </w:numPr>
              <w:tabs>
                <w:tab w:val="left" w:pos="709"/>
              </w:tabs>
              <w:spacing w:after="0" w:line="240" w:lineRule="auto"/>
              <w:ind w:left="317" w:hanging="283"/>
              <w:rPr>
                <w:rFonts w:ascii="Calibri" w:hAnsi="Calibri" w:cs="Arial"/>
                <w:sz w:val="22"/>
              </w:rPr>
            </w:pPr>
            <w:r w:rsidRPr="00B9117D">
              <w:rPr>
                <w:rFonts w:ascii="Calibri" w:hAnsi="Calibri" w:cs="Arial"/>
                <w:sz w:val="22"/>
              </w:rPr>
              <w:t>Is positioning equipment used (systems, wedges)?</w:t>
            </w:r>
          </w:p>
        </w:tc>
        <w:tc>
          <w:tcPr>
            <w:tcW w:w="6237" w:type="dxa"/>
            <w:gridSpan w:val="2"/>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Additional positioning equipment in bed may pose entrapment risk</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Used to check that the features of the bed meet the </w:t>
            </w:r>
            <w:r w:rsidR="00E503AD" w:rsidRPr="00B9117D">
              <w:rPr>
                <w:rFonts w:ascii="Calibri" w:hAnsi="Calibri" w:cs="Arial"/>
                <w:sz w:val="22"/>
                <w:szCs w:val="22"/>
              </w:rPr>
              <w:t>person</w:t>
            </w:r>
            <w:r w:rsidRPr="00B9117D">
              <w:rPr>
                <w:rFonts w:ascii="Calibri" w:hAnsi="Calibri" w:cs="Arial"/>
                <w:sz w:val="22"/>
                <w:szCs w:val="22"/>
              </w:rPr>
              <w:t>’s positioning needs and whether any additional bed equipment is required</w:t>
            </w:r>
          </w:p>
          <w:p w:rsidR="00410D32" w:rsidRPr="00B9117D" w:rsidRDefault="00410D32" w:rsidP="00E8175A">
            <w:pPr>
              <w:pStyle w:val="ListParagraph"/>
              <w:ind w:left="317" w:hanging="283"/>
              <w:rPr>
                <w:rFonts w:ascii="Calibri" w:hAnsi="Calibri" w:cs="Arial"/>
                <w:sz w:val="22"/>
                <w:szCs w:val="22"/>
              </w:rPr>
            </w:pPr>
          </w:p>
        </w:tc>
      </w:tr>
      <w:tr w:rsidR="00410D32" w:rsidTr="00E8175A">
        <w:trPr>
          <w:trHeight w:val="2398"/>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Upper body (respiratory)</w:t>
            </w:r>
          </w:p>
        </w:tc>
        <w:tc>
          <w:tcPr>
            <w:tcW w:w="5812" w:type="dxa"/>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use Bi-PAP or oxygen?</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 they have regular/frequent colds or chest infections?</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Have they had pneumonia in the past/recently?</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 they have sleep studies to monitor cardiorespiratory function?</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 they need to sleep in a particular position to assist with breathing</w:t>
            </w:r>
          </w:p>
        </w:tc>
        <w:tc>
          <w:tcPr>
            <w:tcW w:w="6237" w:type="dxa"/>
            <w:gridSpan w:val="2"/>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Helps to identify required bed features and profiling/positioning needs in bed</w:t>
            </w:r>
          </w:p>
        </w:tc>
      </w:tr>
      <w:tr w:rsidR="00410D32" w:rsidTr="00E8175A">
        <w:trPr>
          <w:trHeight w:val="2862"/>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Upper body ( swallowing, gastrostomy)</w:t>
            </w:r>
          </w:p>
        </w:tc>
        <w:tc>
          <w:tcPr>
            <w:tcW w:w="5812" w:type="dxa"/>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a gastrostomy?</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Have they had issues with reflux in the past?</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this ongoing?</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Are they at risk of aspiration?</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a referral to a Speech Pathologist required?</w:t>
            </w:r>
          </w:p>
        </w:tc>
        <w:tc>
          <w:tcPr>
            <w:tcW w:w="6237" w:type="dxa"/>
            <w:gridSpan w:val="2"/>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Used to check that the features of the bed meet the </w:t>
            </w:r>
            <w:r w:rsidR="00E503AD" w:rsidRPr="00B9117D">
              <w:rPr>
                <w:rFonts w:ascii="Calibri" w:hAnsi="Calibri" w:cs="Arial"/>
                <w:sz w:val="22"/>
                <w:szCs w:val="22"/>
              </w:rPr>
              <w:t>person</w:t>
            </w:r>
            <w:r w:rsidRPr="00B9117D">
              <w:rPr>
                <w:rFonts w:ascii="Calibri" w:hAnsi="Calibri" w:cs="Arial"/>
                <w:sz w:val="22"/>
                <w:szCs w:val="22"/>
              </w:rPr>
              <w:t xml:space="preserve">’s needs, a </w:t>
            </w:r>
            <w:r w:rsidR="00E503AD" w:rsidRPr="00B9117D">
              <w:rPr>
                <w:rFonts w:ascii="Calibri" w:hAnsi="Calibri" w:cs="Arial"/>
                <w:sz w:val="22"/>
                <w:szCs w:val="22"/>
              </w:rPr>
              <w:t>person</w:t>
            </w:r>
            <w:r w:rsidRPr="00B9117D">
              <w:rPr>
                <w:rFonts w:ascii="Calibri" w:hAnsi="Calibri" w:cs="Arial"/>
                <w:sz w:val="22"/>
                <w:szCs w:val="22"/>
              </w:rPr>
              <w:t xml:space="preserve"> who has frequent chest infections or reflux may benefit from profiling features (back rest, knee break etc.). Consider profiling bed could create new entrapment zones. Need to determine priorities (i.e. need for positioning in bed to accommodate feeding regime may increase risk of entrapment)</w:t>
            </w:r>
          </w:p>
          <w:p w:rsidR="00410D32" w:rsidRPr="00B9117D" w:rsidRDefault="00E503AD"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person </w:t>
            </w:r>
            <w:r w:rsidR="00410D32" w:rsidRPr="00B9117D">
              <w:rPr>
                <w:rFonts w:ascii="Calibri" w:hAnsi="Calibri" w:cs="Arial"/>
                <w:sz w:val="22"/>
                <w:szCs w:val="22"/>
              </w:rPr>
              <w:t>s may benefit from a wedge back support, adjustable bed backrest, or an electrically operated bed with a profiling backrest. In some instances Trendelenburg may also be recommended</w:t>
            </w:r>
          </w:p>
        </w:tc>
      </w:tr>
      <w:tr w:rsidR="00410D32" w:rsidTr="008876C8">
        <w:trPr>
          <w:trHeight w:val="560"/>
          <w:tblHeader/>
        </w:trPr>
        <w:tc>
          <w:tcPr>
            <w:tcW w:w="3794"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410D32" w:rsidTr="00E8175A">
        <w:trPr>
          <w:trHeight w:val="397"/>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Limbs</w:t>
            </w:r>
          </w:p>
        </w:tc>
        <w:tc>
          <w:tcPr>
            <w:tcW w:w="5812" w:type="dxa"/>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upper or lower limb contractures?</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 they have spasticity? If so, how is this managed?</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Is there any altered/absent sensation in upper or lower limb?</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oedema an issue?</w:t>
            </w:r>
          </w:p>
        </w:tc>
        <w:tc>
          <w:tcPr>
            <w:tcW w:w="6237" w:type="dxa"/>
            <w:gridSpan w:val="2"/>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Adds further information to help determine entrapment risk</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Provides information about comfort level and positioning needs. Used to check that the features of the bed meet the client’s needs</w:t>
            </w:r>
          </w:p>
          <w:p w:rsidR="00410D32" w:rsidRPr="00B9117D" w:rsidRDefault="00E503AD"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Person</w:t>
            </w:r>
            <w:r w:rsidR="00410D32" w:rsidRPr="00B9117D">
              <w:rPr>
                <w:rFonts w:ascii="Calibri" w:hAnsi="Calibri" w:cs="Arial"/>
                <w:sz w:val="22"/>
                <w:szCs w:val="22"/>
              </w:rPr>
              <w:t>s may benefit from a bed cradle, positioning bolster, or electrically operated bed with profiling knee break/raise.  In some instances Trendelenburg may also be recommended.</w:t>
            </w:r>
          </w:p>
        </w:tc>
      </w:tr>
      <w:tr w:rsidR="00410D32" w:rsidTr="00E8175A">
        <w:trPr>
          <w:trHeight w:val="397"/>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History of pain</w:t>
            </w:r>
          </w:p>
        </w:tc>
        <w:tc>
          <w:tcPr>
            <w:tcW w:w="5812" w:type="dxa"/>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any ongoing/recurrent pain?</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What are the triggers for this pain?</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the</w:t>
            </w:r>
            <w:r w:rsidR="00E503AD" w:rsidRPr="00B9117D">
              <w:rPr>
                <w:rFonts w:ascii="Calibri" w:eastAsia="Calibri" w:hAnsi="Calibri" w:cs="Arial"/>
                <w:sz w:val="22"/>
                <w:szCs w:val="22"/>
                <w:lang w:eastAsia="en-US"/>
              </w:rPr>
              <w:t xml:space="preserve"> </w:t>
            </w:r>
            <w:r w:rsidR="00E503AD" w:rsidRPr="00B9117D">
              <w:rPr>
                <w:rFonts w:ascii="Calibri" w:hAnsi="Calibri" w:cs="Arial"/>
                <w:sz w:val="22"/>
                <w:szCs w:val="22"/>
              </w:rPr>
              <w:t xml:space="preserve">person </w:t>
            </w:r>
            <w:r w:rsidRPr="00B9117D">
              <w:rPr>
                <w:rFonts w:ascii="Calibri" w:hAnsi="Calibri" w:cs="Arial"/>
                <w:sz w:val="22"/>
                <w:szCs w:val="22"/>
              </w:rPr>
              <w:t>on any medication or other treatment for this?</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What impact does pain have on sleep and sleep position?</w:t>
            </w:r>
          </w:p>
        </w:tc>
        <w:tc>
          <w:tcPr>
            <w:tcW w:w="6237" w:type="dxa"/>
            <w:gridSpan w:val="2"/>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Provides information about comfort level and potential positioning needs</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may be more likely to fall out of bed if they are sedated or drowsy</w:t>
            </w:r>
          </w:p>
        </w:tc>
      </w:tr>
      <w:tr w:rsidR="00410D32" w:rsidTr="00E8175A">
        <w:trPr>
          <w:trHeight w:val="1707"/>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Bladder / Bowel management and toileting routine</w:t>
            </w:r>
          </w:p>
        </w:tc>
        <w:tc>
          <w:tcPr>
            <w:tcW w:w="5812" w:type="dxa"/>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How is continence (bladder and bowel) managed while in bed? </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 they use aids (catheters/drainage bags/absorbency sheets)?</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color w:val="000000"/>
                <w:sz w:val="22"/>
                <w:szCs w:val="22"/>
              </w:rPr>
              <w:t>Do they have a timed toilet schedule or do they let the carer know when they require the toilet?</w:t>
            </w:r>
          </w:p>
        </w:tc>
        <w:tc>
          <w:tcPr>
            <w:tcW w:w="6237" w:type="dxa"/>
            <w:gridSpan w:val="2"/>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Additional items in bed may affect pressure properties of the sleep surface</w:t>
            </w:r>
          </w:p>
          <w:p w:rsidR="00410D32" w:rsidRPr="00B9117D" w:rsidRDefault="00E503AD"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Person</w:t>
            </w:r>
            <w:r w:rsidR="00410D32" w:rsidRPr="00B9117D">
              <w:rPr>
                <w:rFonts w:ascii="Calibri" w:hAnsi="Calibri" w:cs="Arial"/>
                <w:sz w:val="22"/>
                <w:szCs w:val="22"/>
              </w:rPr>
              <w:t xml:space="preserve"> may benefit from a urinal bottle, bed pan, absorbency and waterproof sheeting, bedside commode, night light, call bell and/or a toileting schedule</w:t>
            </w:r>
          </w:p>
        </w:tc>
      </w:tr>
      <w:tr w:rsidR="00410D32" w:rsidTr="00B9117D">
        <w:trPr>
          <w:trHeight w:val="654"/>
          <w:tblHeader/>
        </w:trPr>
        <w:tc>
          <w:tcPr>
            <w:tcW w:w="15843" w:type="dxa"/>
            <w:gridSpan w:val="4"/>
            <w:shd w:val="clear" w:color="auto" w:fill="8DB3E2"/>
            <w:vAlign w:val="center"/>
          </w:tcPr>
          <w:p w:rsidR="00410D32" w:rsidRPr="00B9117D" w:rsidRDefault="00410D32" w:rsidP="00410D32">
            <w:pPr>
              <w:pStyle w:val="ListParagraph"/>
              <w:autoSpaceDE w:val="0"/>
              <w:autoSpaceDN w:val="0"/>
              <w:adjustRightInd w:val="0"/>
              <w:ind w:left="317"/>
              <w:rPr>
                <w:rFonts w:ascii="Calibri" w:hAnsi="Calibri" w:cs="Arial"/>
                <w:sz w:val="22"/>
                <w:szCs w:val="22"/>
              </w:rPr>
            </w:pPr>
            <w:r w:rsidRPr="00B9117D">
              <w:rPr>
                <w:rFonts w:ascii="Calibri" w:hAnsi="Calibri" w:cs="Arial"/>
                <w:b/>
                <w:i/>
                <w:sz w:val="22"/>
                <w:szCs w:val="22"/>
              </w:rPr>
              <w:t>Communication</w:t>
            </w:r>
          </w:p>
        </w:tc>
      </w:tr>
      <w:tr w:rsidR="00410D32" w:rsidTr="00E8175A">
        <w:trPr>
          <w:trHeight w:val="1967"/>
          <w:tblHeader/>
        </w:trPr>
        <w:tc>
          <w:tcPr>
            <w:tcW w:w="3794" w:type="dxa"/>
            <w:shd w:val="clear" w:color="auto" w:fill="auto"/>
            <w:vAlign w:val="center"/>
          </w:tcPr>
          <w:p w:rsidR="00410D32" w:rsidRPr="00B9117D" w:rsidRDefault="00161153" w:rsidP="00F53E92">
            <w:pPr>
              <w:rPr>
                <w:rFonts w:ascii="Calibri" w:hAnsi="Calibri" w:cs="Arial"/>
                <w:sz w:val="22"/>
              </w:rPr>
            </w:pPr>
            <w:r>
              <w:rPr>
                <w:rFonts w:ascii="Calibri" w:hAnsi="Calibri" w:cs="Arial"/>
                <w:sz w:val="22"/>
              </w:rPr>
              <w:t>How does the person</w:t>
            </w:r>
            <w:r w:rsidR="00410D32" w:rsidRPr="00B9117D">
              <w:rPr>
                <w:rFonts w:ascii="Calibri" w:hAnsi="Calibri" w:cs="Arial"/>
                <w:sz w:val="22"/>
              </w:rPr>
              <w:t xml:space="preserve"> communicate?</w:t>
            </w:r>
          </w:p>
        </w:tc>
        <w:tc>
          <w:tcPr>
            <w:tcW w:w="5812" w:type="dxa"/>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Are they verbal or non-verbal?</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 they use keyword singing or a communication device?</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 they communicate using vocalisations or facial expressions?</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Is the </w:t>
            </w:r>
            <w:r w:rsidR="00E503AD" w:rsidRPr="00B9117D">
              <w:rPr>
                <w:rFonts w:ascii="Calibri" w:hAnsi="Calibri" w:cs="Arial"/>
                <w:sz w:val="22"/>
                <w:szCs w:val="22"/>
              </w:rPr>
              <w:t>person</w:t>
            </w:r>
            <w:r w:rsidRPr="00B9117D">
              <w:rPr>
                <w:rFonts w:ascii="Calibri" w:hAnsi="Calibri" w:cs="Arial"/>
                <w:sz w:val="22"/>
                <w:szCs w:val="22"/>
              </w:rPr>
              <w:t xml:space="preserve"> able to call out at night?</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Ask the </w:t>
            </w:r>
            <w:r w:rsidR="008876C8">
              <w:rPr>
                <w:rFonts w:ascii="Calibri" w:hAnsi="Calibri" w:cs="Arial"/>
                <w:sz w:val="22"/>
                <w:szCs w:val="22"/>
              </w:rPr>
              <w:t>person</w:t>
            </w:r>
            <w:r w:rsidRPr="00B9117D">
              <w:rPr>
                <w:rFonts w:ascii="Calibri" w:hAnsi="Calibri" w:cs="Arial"/>
                <w:sz w:val="22"/>
                <w:szCs w:val="22"/>
              </w:rPr>
              <w:t>/carer for examples of when they may call out (toilet, change, position change, sick etc.)?</w:t>
            </w:r>
          </w:p>
        </w:tc>
        <w:tc>
          <w:tcPr>
            <w:tcW w:w="6237" w:type="dxa"/>
            <w:gridSpan w:val="2"/>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Used to ascertain entrapment risk, if they can’t call out when they need assistance then they may be at greater risk of entrapment</w:t>
            </w:r>
          </w:p>
          <w:p w:rsidR="00410D32" w:rsidRPr="00B9117D" w:rsidRDefault="00410D32" w:rsidP="00E8175A">
            <w:pPr>
              <w:rPr>
                <w:rFonts w:ascii="Calibri" w:hAnsi="Calibri" w:cs="Arial"/>
                <w:sz w:val="22"/>
              </w:rPr>
            </w:pPr>
          </w:p>
        </w:tc>
      </w:tr>
      <w:tr w:rsidR="00410D32" w:rsidTr="00410D32">
        <w:trPr>
          <w:trHeight w:val="702"/>
          <w:tblHeader/>
        </w:trPr>
        <w:tc>
          <w:tcPr>
            <w:tcW w:w="3794"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410D32" w:rsidTr="00B9117D">
        <w:trPr>
          <w:trHeight w:val="685"/>
          <w:tblHeader/>
        </w:trPr>
        <w:tc>
          <w:tcPr>
            <w:tcW w:w="15843" w:type="dxa"/>
            <w:gridSpan w:val="4"/>
            <w:shd w:val="clear" w:color="auto" w:fill="8DB3E2"/>
            <w:vAlign w:val="center"/>
          </w:tcPr>
          <w:p w:rsidR="00410D32" w:rsidRPr="00B9117D" w:rsidRDefault="00410D32" w:rsidP="00410D32">
            <w:pPr>
              <w:pStyle w:val="ListParagraph"/>
              <w:autoSpaceDE w:val="0"/>
              <w:autoSpaceDN w:val="0"/>
              <w:adjustRightInd w:val="0"/>
              <w:ind w:left="317"/>
              <w:rPr>
                <w:rFonts w:ascii="Calibri" w:hAnsi="Calibri" w:cs="Arial"/>
                <w:sz w:val="22"/>
                <w:szCs w:val="22"/>
              </w:rPr>
            </w:pPr>
            <w:r w:rsidRPr="00B9117D">
              <w:rPr>
                <w:rFonts w:ascii="Calibri" w:hAnsi="Calibri" w:cs="Arial"/>
                <w:b/>
                <w:i/>
                <w:sz w:val="22"/>
                <w:szCs w:val="22"/>
              </w:rPr>
              <w:t>Cognition</w:t>
            </w:r>
          </w:p>
        </w:tc>
      </w:tr>
      <w:tr w:rsidR="00410D32" w:rsidTr="00E8175A">
        <w:trPr>
          <w:trHeight w:val="2833"/>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Cognition</w:t>
            </w:r>
          </w:p>
        </w:tc>
        <w:tc>
          <w:tcPr>
            <w:tcW w:w="5812" w:type="dxa"/>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Are they alert and/or orientated?</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Are they participating in the assessment?</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Does cognitive function change throughout the day/night?</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insight regarding their needs and any risks to their safety in bed?</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Are they able to safely use a bed controller?</w:t>
            </w:r>
          </w:p>
        </w:tc>
        <w:tc>
          <w:tcPr>
            <w:tcW w:w="6237" w:type="dxa"/>
            <w:gridSpan w:val="2"/>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Used to ascertain entrapment risk</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may be more likely to fall out of bed if confused</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may be more likely to climb over bed rails if significantly confused or agitated</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may be more likely to become entrapped if confused and they do not understand the risks and/or their limitations</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It is important that the </w:t>
            </w:r>
            <w:r w:rsidR="00E503AD" w:rsidRPr="00B9117D">
              <w:rPr>
                <w:rFonts w:ascii="Calibri" w:hAnsi="Calibri" w:cs="Arial"/>
                <w:sz w:val="22"/>
                <w:szCs w:val="22"/>
              </w:rPr>
              <w:t>person</w:t>
            </w:r>
            <w:r w:rsidRPr="00B9117D">
              <w:rPr>
                <w:rFonts w:ascii="Calibri" w:hAnsi="Calibri" w:cs="Arial"/>
                <w:sz w:val="22"/>
                <w:szCs w:val="22"/>
              </w:rPr>
              <w:t xml:space="preserve"> and carers are educated on the purpose and function of all equipment</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The </w:t>
            </w:r>
            <w:r w:rsidR="00E503AD" w:rsidRPr="00B9117D">
              <w:rPr>
                <w:rFonts w:ascii="Calibri" w:hAnsi="Calibri" w:cs="Arial"/>
                <w:sz w:val="22"/>
                <w:szCs w:val="22"/>
              </w:rPr>
              <w:t>person</w:t>
            </w:r>
            <w:r w:rsidRPr="00B9117D">
              <w:rPr>
                <w:rFonts w:ascii="Calibri" w:hAnsi="Calibri" w:cs="Arial"/>
                <w:sz w:val="22"/>
                <w:szCs w:val="22"/>
              </w:rPr>
              <w:t xml:space="preserve"> may require the controller to be locked so only the carer can adjust the settings</w:t>
            </w:r>
          </w:p>
        </w:tc>
      </w:tr>
      <w:tr w:rsidR="00410D32" w:rsidTr="00E8175A">
        <w:trPr>
          <w:trHeight w:val="1554"/>
          <w:tblHeader/>
        </w:trPr>
        <w:tc>
          <w:tcPr>
            <w:tcW w:w="3794" w:type="dxa"/>
            <w:shd w:val="clear" w:color="auto" w:fill="auto"/>
            <w:vAlign w:val="center"/>
          </w:tcPr>
          <w:p w:rsidR="00410D32" w:rsidRPr="00B9117D" w:rsidRDefault="00410D32" w:rsidP="00161153">
            <w:pPr>
              <w:rPr>
                <w:rFonts w:ascii="Calibri" w:hAnsi="Calibri" w:cs="Arial"/>
                <w:sz w:val="22"/>
              </w:rPr>
            </w:pPr>
            <w:r w:rsidRPr="00B9117D">
              <w:rPr>
                <w:rFonts w:ascii="Calibri" w:hAnsi="Calibri" w:cs="Arial"/>
                <w:sz w:val="22"/>
              </w:rPr>
              <w:t xml:space="preserve">Is the </w:t>
            </w:r>
            <w:r w:rsidR="00161153">
              <w:rPr>
                <w:rFonts w:ascii="Calibri" w:hAnsi="Calibri" w:cs="Arial"/>
                <w:sz w:val="22"/>
              </w:rPr>
              <w:t>person</w:t>
            </w:r>
            <w:r w:rsidRPr="00B9117D">
              <w:rPr>
                <w:rFonts w:ascii="Calibri" w:hAnsi="Calibri" w:cs="Arial"/>
                <w:sz w:val="22"/>
              </w:rPr>
              <w:t xml:space="preserve"> able to give informed consent?</w:t>
            </w:r>
          </w:p>
        </w:tc>
        <w:tc>
          <w:tcPr>
            <w:tcW w:w="5812" w:type="dxa"/>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a guardian?</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Are there any concerns about t</w:t>
            </w:r>
            <w:r w:rsidR="00161153">
              <w:rPr>
                <w:rFonts w:ascii="Calibri" w:hAnsi="Calibri" w:cs="Arial"/>
                <w:sz w:val="22"/>
                <w:szCs w:val="22"/>
              </w:rPr>
              <w:t>he person</w:t>
            </w:r>
            <w:r w:rsidRPr="00B9117D">
              <w:rPr>
                <w:rFonts w:ascii="Calibri" w:hAnsi="Calibri" w:cs="Arial"/>
                <w:sz w:val="22"/>
                <w:szCs w:val="22"/>
              </w:rPr>
              <w:t>’s capacity to give informed consent?</w:t>
            </w:r>
          </w:p>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Check Consent  Arrangement Profile</w:t>
            </w:r>
          </w:p>
          <w:p w:rsidR="00410D32" w:rsidRPr="00B9117D" w:rsidRDefault="00161153" w:rsidP="00E8175A">
            <w:pPr>
              <w:pStyle w:val="ListParagraph"/>
              <w:numPr>
                <w:ilvl w:val="0"/>
                <w:numId w:val="11"/>
              </w:numPr>
              <w:ind w:left="317" w:hanging="283"/>
              <w:rPr>
                <w:rFonts w:ascii="Calibri" w:hAnsi="Calibri" w:cs="Arial"/>
                <w:sz w:val="22"/>
                <w:szCs w:val="22"/>
              </w:rPr>
            </w:pPr>
            <w:r>
              <w:rPr>
                <w:rFonts w:ascii="Calibri" w:hAnsi="Calibri" w:cs="Arial"/>
                <w:sz w:val="22"/>
                <w:szCs w:val="22"/>
              </w:rPr>
              <w:t>Are bed rails in the person</w:t>
            </w:r>
            <w:r w:rsidR="00410D32" w:rsidRPr="00B9117D">
              <w:rPr>
                <w:rFonts w:ascii="Calibri" w:hAnsi="Calibri" w:cs="Arial"/>
                <w:sz w:val="22"/>
                <w:szCs w:val="22"/>
              </w:rPr>
              <w:t>’s best interest?</w:t>
            </w:r>
          </w:p>
        </w:tc>
        <w:tc>
          <w:tcPr>
            <w:tcW w:w="6237" w:type="dxa"/>
            <w:gridSpan w:val="2"/>
            <w:shd w:val="clear" w:color="auto" w:fill="auto"/>
            <w:vAlign w:val="center"/>
          </w:tcPr>
          <w:p w:rsidR="00410D32" w:rsidRPr="00B9117D"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Use of bed rails and other bed positioning equipment may be considered a restrictive practice and consent must be provided accordingly</w:t>
            </w:r>
          </w:p>
        </w:tc>
      </w:tr>
      <w:tr w:rsidR="00410D32" w:rsidTr="00B9117D">
        <w:trPr>
          <w:trHeight w:val="837"/>
          <w:tblHeader/>
        </w:trPr>
        <w:tc>
          <w:tcPr>
            <w:tcW w:w="15843" w:type="dxa"/>
            <w:gridSpan w:val="4"/>
            <w:shd w:val="clear" w:color="auto" w:fill="8DB3E2"/>
            <w:vAlign w:val="center"/>
          </w:tcPr>
          <w:p w:rsidR="00410D32" w:rsidRPr="00B9117D" w:rsidRDefault="00410D32" w:rsidP="00410D32">
            <w:pPr>
              <w:pStyle w:val="ListParagraph"/>
              <w:autoSpaceDE w:val="0"/>
              <w:autoSpaceDN w:val="0"/>
              <w:adjustRightInd w:val="0"/>
              <w:ind w:left="317"/>
              <w:rPr>
                <w:rFonts w:ascii="Calibri" w:hAnsi="Calibri" w:cs="Arial"/>
                <w:sz w:val="22"/>
                <w:szCs w:val="22"/>
              </w:rPr>
            </w:pPr>
            <w:r w:rsidRPr="00B9117D">
              <w:rPr>
                <w:rFonts w:ascii="Calibri" w:hAnsi="Calibri" w:cs="Arial"/>
                <w:b/>
                <w:i/>
                <w:sz w:val="22"/>
                <w:szCs w:val="22"/>
              </w:rPr>
              <w:t>Behaviours of Concern</w:t>
            </w:r>
          </w:p>
        </w:tc>
      </w:tr>
      <w:tr w:rsidR="00410D32" w:rsidTr="00E8175A">
        <w:trPr>
          <w:trHeight w:val="1270"/>
          <w:tblHeader/>
        </w:trPr>
        <w:tc>
          <w:tcPr>
            <w:tcW w:w="3794" w:type="dxa"/>
            <w:shd w:val="clear" w:color="auto" w:fill="auto"/>
            <w:vAlign w:val="center"/>
          </w:tcPr>
          <w:p w:rsidR="00410D32" w:rsidRPr="00B9117D" w:rsidRDefault="00410D32" w:rsidP="00F53E92">
            <w:pPr>
              <w:autoSpaceDE w:val="0"/>
              <w:autoSpaceDN w:val="0"/>
              <w:adjustRightInd w:val="0"/>
              <w:rPr>
                <w:rFonts w:ascii="Calibri" w:hAnsi="Calibri" w:cs="Arial"/>
                <w:sz w:val="22"/>
              </w:rPr>
            </w:pPr>
            <w:r w:rsidRPr="00B9117D">
              <w:rPr>
                <w:rFonts w:ascii="Calibri" w:hAnsi="Calibri" w:cs="Arial"/>
                <w:sz w:val="22"/>
              </w:rPr>
              <w:t>Unsafe habits or behaviours of concern</w:t>
            </w:r>
          </w:p>
        </w:tc>
        <w:tc>
          <w:tcPr>
            <w:tcW w:w="5812" w:type="dxa"/>
            <w:shd w:val="clear" w:color="auto" w:fill="auto"/>
            <w:vAlign w:val="center"/>
          </w:tcPr>
          <w:p w:rsidR="00410D32" w:rsidRPr="00B9117D" w:rsidRDefault="00410D32" w:rsidP="00E8175A">
            <w:pPr>
              <w:pStyle w:val="ListParagraph"/>
              <w:numPr>
                <w:ilvl w:val="0"/>
                <w:numId w:val="13"/>
              </w:numPr>
              <w:autoSpaceDE w:val="0"/>
              <w:autoSpaceDN w:val="0"/>
              <w:adjustRightInd w:val="0"/>
              <w:rPr>
                <w:rFonts w:ascii="Calibri" w:hAnsi="Calibri" w:cs="Arial"/>
                <w:b/>
                <w:i/>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any unsafe behaviours in bed? E.g. smoking in bed</w:t>
            </w:r>
          </w:p>
          <w:p w:rsidR="00410D32" w:rsidRPr="00B9117D" w:rsidRDefault="00410D32" w:rsidP="00E8175A">
            <w:pPr>
              <w:pStyle w:val="ListParagraph"/>
              <w:numPr>
                <w:ilvl w:val="0"/>
                <w:numId w:val="13"/>
              </w:numPr>
              <w:autoSpaceDE w:val="0"/>
              <w:autoSpaceDN w:val="0"/>
              <w:adjustRightInd w:val="0"/>
              <w:rPr>
                <w:rFonts w:ascii="Calibri" w:hAnsi="Calibri" w:cs="Arial"/>
                <w:b/>
                <w:i/>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 xml:space="preserve">person </w:t>
            </w:r>
            <w:r w:rsidRPr="00B9117D">
              <w:rPr>
                <w:rFonts w:ascii="Calibri" w:hAnsi="Calibri" w:cs="Arial"/>
                <w:sz w:val="22"/>
                <w:szCs w:val="22"/>
              </w:rPr>
              <w:t xml:space="preserve">have a behaviour support plan in relation to night time activities? E.g. wandering </w:t>
            </w:r>
          </w:p>
        </w:tc>
        <w:tc>
          <w:tcPr>
            <w:tcW w:w="6237" w:type="dxa"/>
            <w:gridSpan w:val="2"/>
            <w:shd w:val="clear" w:color="auto" w:fill="auto"/>
            <w:vAlign w:val="center"/>
          </w:tcPr>
          <w:p w:rsidR="00410D32" w:rsidRPr="00B9117D" w:rsidRDefault="00410D32" w:rsidP="00E8175A">
            <w:pPr>
              <w:pStyle w:val="ListParagraph"/>
              <w:numPr>
                <w:ilvl w:val="0"/>
                <w:numId w:val="13"/>
              </w:numPr>
              <w:autoSpaceDE w:val="0"/>
              <w:autoSpaceDN w:val="0"/>
              <w:adjustRightInd w:val="0"/>
              <w:rPr>
                <w:rFonts w:ascii="Calibri" w:hAnsi="Calibri" w:cs="Arial"/>
                <w:b/>
                <w:sz w:val="22"/>
                <w:szCs w:val="22"/>
              </w:rPr>
            </w:pPr>
            <w:r w:rsidRPr="00B9117D">
              <w:rPr>
                <w:rFonts w:ascii="Calibri" w:hAnsi="Calibri" w:cs="Arial"/>
                <w:sz w:val="22"/>
                <w:szCs w:val="22"/>
              </w:rPr>
              <w:t>Behaviours of concern may impact on bed safety and inform support requirements</w:t>
            </w:r>
          </w:p>
        </w:tc>
      </w:tr>
      <w:tr w:rsidR="00410D32" w:rsidTr="008876C8">
        <w:trPr>
          <w:trHeight w:val="702"/>
          <w:tblHeader/>
        </w:trPr>
        <w:tc>
          <w:tcPr>
            <w:tcW w:w="3794"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410D32" w:rsidRPr="00B9117D" w:rsidRDefault="00410D32"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410D32" w:rsidTr="008876C8">
        <w:trPr>
          <w:trHeight w:val="841"/>
          <w:tblHeader/>
        </w:trPr>
        <w:tc>
          <w:tcPr>
            <w:tcW w:w="15843" w:type="dxa"/>
            <w:gridSpan w:val="4"/>
            <w:shd w:val="clear" w:color="auto" w:fill="8DB3E2"/>
            <w:vAlign w:val="center"/>
          </w:tcPr>
          <w:p w:rsidR="00410D32" w:rsidRPr="00B9117D" w:rsidRDefault="00EC49AD" w:rsidP="00EC49AD">
            <w:pPr>
              <w:spacing w:after="0"/>
              <w:rPr>
                <w:rFonts w:ascii="Calibri" w:eastAsia="Times New Roman" w:hAnsi="Calibri"/>
                <w:b/>
                <w:sz w:val="22"/>
              </w:rPr>
            </w:pPr>
            <w:r w:rsidRPr="00B9117D">
              <w:rPr>
                <w:rFonts w:ascii="Calibri" w:eastAsia="Times New Roman" w:hAnsi="Calibri"/>
                <w:b/>
                <w:i/>
                <w:sz w:val="22"/>
              </w:rPr>
              <w:t>Pressure Injury Management</w:t>
            </w:r>
          </w:p>
        </w:tc>
      </w:tr>
      <w:tr w:rsidR="00410D32" w:rsidTr="00E8175A">
        <w:trPr>
          <w:trHeight w:val="2977"/>
          <w:tblHeader/>
        </w:trPr>
        <w:tc>
          <w:tcPr>
            <w:tcW w:w="3794" w:type="dxa"/>
            <w:shd w:val="clear" w:color="auto" w:fill="auto"/>
            <w:vAlign w:val="center"/>
          </w:tcPr>
          <w:p w:rsidR="00410D32" w:rsidRPr="00B9117D" w:rsidRDefault="00410D32" w:rsidP="00F53E92">
            <w:pPr>
              <w:rPr>
                <w:rFonts w:ascii="Calibri" w:hAnsi="Calibri" w:cs="Arial"/>
                <w:sz w:val="22"/>
              </w:rPr>
            </w:pPr>
            <w:r w:rsidRPr="00B9117D">
              <w:rPr>
                <w:rFonts w:ascii="Calibri" w:hAnsi="Calibri" w:cs="Arial"/>
                <w:sz w:val="22"/>
              </w:rPr>
              <w:t>Pressure injury history</w:t>
            </w:r>
          </w:p>
        </w:tc>
        <w:tc>
          <w:tcPr>
            <w:tcW w:w="5812" w:type="dxa"/>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Does the </w:t>
            </w:r>
            <w:r w:rsidR="00E503AD" w:rsidRPr="00B9117D">
              <w:rPr>
                <w:rFonts w:ascii="Calibri" w:hAnsi="Calibri" w:cs="Arial"/>
                <w:sz w:val="22"/>
                <w:szCs w:val="22"/>
              </w:rPr>
              <w:t>person</w:t>
            </w:r>
            <w:r w:rsidRPr="00B9117D">
              <w:rPr>
                <w:rFonts w:ascii="Calibri" w:hAnsi="Calibri" w:cs="Arial"/>
                <w:sz w:val="22"/>
                <w:szCs w:val="22"/>
              </w:rPr>
              <w:t xml:space="preserve"> have a history of pressure injury? Note location of injury and cause of injury</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Are there current pressure areas? Note location of injury and cause of injury.</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What is their current skin integrity?</w:t>
            </w:r>
          </w:p>
          <w:p w:rsidR="00410D32" w:rsidRDefault="00410D32"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Can the </w:t>
            </w:r>
            <w:r w:rsidR="00E503AD" w:rsidRPr="00B9117D">
              <w:rPr>
                <w:rFonts w:ascii="Calibri" w:hAnsi="Calibri" w:cs="Arial"/>
                <w:sz w:val="22"/>
                <w:szCs w:val="22"/>
              </w:rPr>
              <w:t>person</w:t>
            </w:r>
            <w:r w:rsidRPr="00B9117D">
              <w:rPr>
                <w:rFonts w:ascii="Calibri" w:hAnsi="Calibri" w:cs="Arial"/>
                <w:sz w:val="22"/>
                <w:szCs w:val="22"/>
              </w:rPr>
              <w:t xml:space="preserve"> reposition independently?</w:t>
            </w:r>
          </w:p>
          <w:p w:rsidR="003A3199" w:rsidRPr="00B9117D" w:rsidRDefault="003A3199" w:rsidP="00E8175A">
            <w:pPr>
              <w:pStyle w:val="ListParagraph"/>
              <w:numPr>
                <w:ilvl w:val="0"/>
                <w:numId w:val="11"/>
              </w:numPr>
              <w:ind w:left="317" w:hanging="283"/>
              <w:rPr>
                <w:rFonts w:ascii="Calibri" w:hAnsi="Calibri" w:cs="Arial"/>
                <w:sz w:val="22"/>
                <w:szCs w:val="22"/>
              </w:rPr>
            </w:pPr>
            <w:r w:rsidRPr="003A3199">
              <w:rPr>
                <w:rFonts w:ascii="Calibri" w:hAnsi="Calibri" w:cs="Arial"/>
                <w:sz w:val="22"/>
                <w:szCs w:val="22"/>
              </w:rPr>
              <w:t xml:space="preserve">Refer to: </w:t>
            </w:r>
            <w:r w:rsidRPr="003A3199">
              <w:rPr>
                <w:rFonts w:ascii="Calibri" w:hAnsi="Calibri" w:cs="Arial"/>
                <w:b/>
                <w:sz w:val="22"/>
                <w:szCs w:val="22"/>
              </w:rPr>
              <w:t xml:space="preserve">Pressure Mattresses- Clinical Considerations for Prescribers </w:t>
            </w:r>
            <w:r w:rsidRPr="003A3199">
              <w:rPr>
                <w:rFonts w:ascii="Calibri" w:hAnsi="Calibri" w:cs="Arial"/>
                <w:sz w:val="22"/>
                <w:szCs w:val="22"/>
              </w:rPr>
              <w:t xml:space="preserve"> and </w:t>
            </w:r>
            <w:r w:rsidRPr="003A3199">
              <w:rPr>
                <w:rFonts w:ascii="Calibri" w:hAnsi="Calibri" w:cs="Arial"/>
                <w:b/>
                <w:sz w:val="22"/>
                <w:szCs w:val="22"/>
              </w:rPr>
              <w:t>Guide to assessing pressure risk tool</w:t>
            </w:r>
            <w:r w:rsidRPr="003A3199">
              <w:rPr>
                <w:rFonts w:ascii="Calibri" w:hAnsi="Calibri" w:cs="Arial"/>
                <w:sz w:val="22"/>
                <w:szCs w:val="22"/>
              </w:rPr>
              <w:t xml:space="preserve"> if considering prescription of a Pressure Redistribution Mattress (PRM)</w:t>
            </w:r>
          </w:p>
        </w:tc>
        <w:tc>
          <w:tcPr>
            <w:tcW w:w="6237" w:type="dxa"/>
            <w:gridSpan w:val="2"/>
            <w:shd w:val="clear" w:color="auto" w:fill="auto"/>
            <w:vAlign w:val="center"/>
          </w:tcPr>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Used to ensure the current mattress (o</w:t>
            </w:r>
            <w:r w:rsidR="00161153">
              <w:rPr>
                <w:rFonts w:ascii="Calibri" w:hAnsi="Calibri" w:cs="Arial"/>
                <w:sz w:val="22"/>
                <w:szCs w:val="22"/>
              </w:rPr>
              <w:t>r new mattress) meets the person</w:t>
            </w:r>
            <w:r w:rsidRPr="00B9117D">
              <w:rPr>
                <w:rFonts w:ascii="Calibri" w:hAnsi="Calibri" w:cs="Arial"/>
                <w:sz w:val="22"/>
                <w:szCs w:val="22"/>
              </w:rPr>
              <w:t>’s pressure management needs</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A </w:t>
            </w:r>
            <w:r w:rsidR="00E503AD" w:rsidRPr="00B9117D">
              <w:rPr>
                <w:rFonts w:ascii="Calibri" w:hAnsi="Calibri" w:cs="Arial"/>
                <w:sz w:val="22"/>
                <w:szCs w:val="22"/>
              </w:rPr>
              <w:t>person</w:t>
            </w:r>
            <w:r w:rsidRPr="00B9117D">
              <w:rPr>
                <w:rFonts w:ascii="Calibri" w:hAnsi="Calibri" w:cs="Arial"/>
                <w:sz w:val="22"/>
                <w:szCs w:val="22"/>
              </w:rPr>
              <w:t xml:space="preserve"> with fragile skin is more prone to injury on bed rails </w:t>
            </w:r>
          </w:p>
          <w:p w:rsidR="00410D32" w:rsidRPr="00B9117D" w:rsidRDefault="00410D32" w:rsidP="00E8175A">
            <w:pPr>
              <w:pStyle w:val="ListParagraph"/>
              <w:numPr>
                <w:ilvl w:val="0"/>
                <w:numId w:val="11"/>
              </w:numPr>
              <w:autoSpaceDE w:val="0"/>
              <w:autoSpaceDN w:val="0"/>
              <w:adjustRightInd w:val="0"/>
              <w:ind w:left="317" w:hanging="283"/>
              <w:rPr>
                <w:rFonts w:ascii="Calibri" w:hAnsi="Calibri" w:cs="Arial"/>
                <w:b/>
                <w:sz w:val="22"/>
                <w:szCs w:val="22"/>
              </w:rPr>
            </w:pPr>
            <w:r w:rsidRPr="00B9117D">
              <w:rPr>
                <w:rFonts w:ascii="Calibri" w:hAnsi="Calibri" w:cs="Arial"/>
                <w:b/>
                <w:sz w:val="22"/>
                <w:szCs w:val="22"/>
              </w:rPr>
              <w:t>NOTE: air mattresses are excluded from the entrapment dimensional guidelines and bed safety may require careful consid</w:t>
            </w:r>
            <w:r w:rsidR="00EC49AD" w:rsidRPr="00B9117D">
              <w:rPr>
                <w:rFonts w:ascii="Calibri" w:hAnsi="Calibri" w:cs="Arial"/>
                <w:b/>
                <w:sz w:val="22"/>
                <w:szCs w:val="22"/>
              </w:rPr>
              <w:t>eration. Need to consider risk versus</w:t>
            </w:r>
            <w:r w:rsidRPr="00B9117D">
              <w:rPr>
                <w:rFonts w:ascii="Calibri" w:hAnsi="Calibri" w:cs="Arial"/>
                <w:b/>
                <w:sz w:val="22"/>
                <w:szCs w:val="22"/>
              </w:rPr>
              <w:t xml:space="preserve"> benefit.</w:t>
            </w:r>
          </w:p>
        </w:tc>
      </w:tr>
      <w:tr w:rsidR="00EC49AD" w:rsidTr="00E8175A">
        <w:trPr>
          <w:trHeight w:val="1684"/>
          <w:tblHeader/>
        </w:trPr>
        <w:tc>
          <w:tcPr>
            <w:tcW w:w="3794" w:type="dxa"/>
            <w:shd w:val="clear" w:color="auto" w:fill="auto"/>
            <w:vAlign w:val="center"/>
          </w:tcPr>
          <w:p w:rsidR="00EC49AD" w:rsidRPr="00B9117D" w:rsidRDefault="00EC49AD" w:rsidP="00F53E92">
            <w:pPr>
              <w:rPr>
                <w:rFonts w:ascii="Calibri" w:hAnsi="Calibri" w:cs="Arial"/>
                <w:color w:val="0070C0"/>
                <w:sz w:val="22"/>
              </w:rPr>
            </w:pPr>
            <w:r w:rsidRPr="00B9117D">
              <w:rPr>
                <w:rFonts w:ascii="Calibri" w:hAnsi="Calibri" w:cs="Arial"/>
                <w:sz w:val="22"/>
              </w:rPr>
              <w:t>Routine skin inspections</w:t>
            </w:r>
          </w:p>
        </w:tc>
        <w:tc>
          <w:tcPr>
            <w:tcW w:w="5812" w:type="dxa"/>
            <w:shd w:val="clear" w:color="auto" w:fill="auto"/>
            <w:vAlign w:val="center"/>
          </w:tcPr>
          <w:p w:rsidR="00EC49AD" w:rsidRPr="00B9117D" w:rsidRDefault="00EC49AD"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Is someone able to conduct routine skin inspections to monitor pressure injury risk / development?</w:t>
            </w:r>
          </w:p>
          <w:p w:rsidR="00EC49AD" w:rsidRPr="00B9117D" w:rsidRDefault="00EC49AD"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Can carers be compliant with carrying out regular skin inspections? </w:t>
            </w:r>
          </w:p>
        </w:tc>
        <w:tc>
          <w:tcPr>
            <w:tcW w:w="6237" w:type="dxa"/>
            <w:gridSpan w:val="2"/>
            <w:shd w:val="clear" w:color="auto" w:fill="auto"/>
            <w:vAlign w:val="center"/>
          </w:tcPr>
          <w:p w:rsidR="00EC49AD" w:rsidRPr="00B9117D" w:rsidRDefault="00EC49AD"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Used to ensure the prescribed mattress will meet the </w:t>
            </w:r>
            <w:r w:rsidR="00161153" w:rsidRPr="00161153">
              <w:rPr>
                <w:rFonts w:ascii="Calibri" w:hAnsi="Calibri" w:cs="Arial"/>
                <w:sz w:val="22"/>
                <w:szCs w:val="22"/>
              </w:rPr>
              <w:t>person’s</w:t>
            </w:r>
            <w:r w:rsidRPr="00B9117D">
              <w:rPr>
                <w:rFonts w:ascii="Calibri" w:hAnsi="Calibri" w:cs="Arial"/>
                <w:sz w:val="22"/>
                <w:szCs w:val="22"/>
              </w:rPr>
              <w:t xml:space="preserve"> pressure management needs</w:t>
            </w:r>
          </w:p>
          <w:p w:rsidR="00EC49AD" w:rsidRPr="00B9117D" w:rsidRDefault="00EC49AD"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Prompts therapist to remind and educate the </w:t>
            </w:r>
            <w:r w:rsidR="00161153" w:rsidRPr="00161153">
              <w:rPr>
                <w:rFonts w:ascii="Calibri" w:hAnsi="Calibri" w:cs="Arial"/>
                <w:sz w:val="22"/>
                <w:szCs w:val="22"/>
              </w:rPr>
              <w:t>person</w:t>
            </w:r>
            <w:r w:rsidRPr="00B9117D">
              <w:rPr>
                <w:rFonts w:ascii="Calibri" w:hAnsi="Calibri" w:cs="Arial"/>
                <w:sz w:val="22"/>
                <w:szCs w:val="22"/>
              </w:rPr>
              <w:t>/carer of the importance of monitoring for pressure injuries</w:t>
            </w:r>
          </w:p>
        </w:tc>
      </w:tr>
      <w:tr w:rsidR="008876C8" w:rsidTr="00E8175A">
        <w:trPr>
          <w:trHeight w:val="1742"/>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b/>
                <w:color w:val="000000"/>
                <w:sz w:val="22"/>
              </w:rPr>
              <w:t>“Braden Pressure Ulcer Risk Assessment”</w:t>
            </w:r>
            <w:r w:rsidRPr="00B9117D">
              <w:rPr>
                <w:rFonts w:ascii="Calibri" w:hAnsi="Calibri" w:cs="Arial"/>
                <w:color w:val="0070C0"/>
                <w:sz w:val="22"/>
              </w:rPr>
              <w:t xml:space="preserve"> </w:t>
            </w:r>
            <w:r w:rsidRPr="00B9117D">
              <w:rPr>
                <w:rFonts w:ascii="Calibri" w:hAnsi="Calibri" w:cs="Arial"/>
                <w:sz w:val="22"/>
              </w:rPr>
              <w:t>and Interpretation</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Will assist in determining if person is at risk of developing pressure sores? If so, how great is the risk?</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Identify potential risk factors such as limited mobility, sensory loss, chronic illness, poor skin hygiene, moisture, weight</w:t>
            </w:r>
          </w:p>
        </w:tc>
        <w:tc>
          <w:tcPr>
            <w:tcW w:w="6237" w:type="dxa"/>
            <w:gridSpan w:val="2"/>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Used to ensure the prescribed mattress will meet the </w:t>
            </w:r>
            <w:r w:rsidRPr="00161153">
              <w:rPr>
                <w:rFonts w:ascii="Calibri" w:hAnsi="Calibri" w:cs="Arial"/>
                <w:sz w:val="22"/>
                <w:szCs w:val="22"/>
              </w:rPr>
              <w:t>person’s</w:t>
            </w:r>
            <w:r w:rsidRPr="00B9117D">
              <w:rPr>
                <w:rFonts w:ascii="Calibri" w:hAnsi="Calibri" w:cs="Arial"/>
                <w:sz w:val="22"/>
                <w:szCs w:val="22"/>
              </w:rPr>
              <w:t xml:space="preserve"> pressure management needs</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Used to also identify other factors that may be impacting on pressure management</w:t>
            </w:r>
          </w:p>
        </w:tc>
      </w:tr>
      <w:tr w:rsidR="008876C8" w:rsidTr="008876C8">
        <w:trPr>
          <w:trHeight w:val="986"/>
          <w:tblHeader/>
        </w:trPr>
        <w:tc>
          <w:tcPr>
            <w:tcW w:w="3794"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8876C8" w:rsidTr="00E8175A">
        <w:trPr>
          <w:trHeight w:val="2969"/>
          <w:tblHeader/>
        </w:trPr>
        <w:tc>
          <w:tcPr>
            <w:tcW w:w="3794" w:type="dxa"/>
            <w:shd w:val="clear" w:color="auto" w:fill="auto"/>
            <w:vAlign w:val="center"/>
          </w:tcPr>
          <w:p w:rsidR="008876C8" w:rsidRPr="00B9117D" w:rsidRDefault="00AB78AA" w:rsidP="00E8175A">
            <w:pPr>
              <w:rPr>
                <w:rFonts w:ascii="Calibri" w:hAnsi="Calibri" w:cs="Arial"/>
                <w:sz w:val="22"/>
              </w:rPr>
            </w:pPr>
            <w:r>
              <w:rPr>
                <w:rFonts w:ascii="Calibri" w:hAnsi="Calibri" w:cs="Arial"/>
                <w:sz w:val="22"/>
              </w:rPr>
              <w:t>Will the person</w:t>
            </w:r>
            <w:r w:rsidR="008876C8" w:rsidRPr="00B9117D">
              <w:rPr>
                <w:rFonts w:ascii="Calibri" w:hAnsi="Calibri" w:cs="Arial"/>
                <w:sz w:val="22"/>
              </w:rPr>
              <w:t>/carer be able to monitor a Pressure Redistribution Mattress (PRM)</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the person or carer able and willing to monitor the PRM in terms of repairs issues, bottoming-out and entrapment risk?</w:t>
            </w:r>
          </w:p>
          <w:p w:rsidR="008876C8" w:rsidRPr="00B9117D" w:rsidRDefault="008876C8" w:rsidP="00E8175A">
            <w:pPr>
              <w:ind w:left="317" w:hanging="283"/>
              <w:rPr>
                <w:rFonts w:ascii="Calibri" w:hAnsi="Calibri" w:cs="Arial"/>
                <w:sz w:val="22"/>
              </w:rPr>
            </w:pPr>
          </w:p>
        </w:tc>
        <w:tc>
          <w:tcPr>
            <w:tcW w:w="6237" w:type="dxa"/>
            <w:gridSpan w:val="2"/>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Monitoring the PRM is required to ensure it is meeting the client’s pressure needs </w:t>
            </w:r>
            <w:r w:rsidRPr="00B9117D">
              <w:rPr>
                <w:rFonts w:ascii="Calibri" w:hAnsi="Calibri" w:cs="Arial"/>
                <w:b/>
                <w:sz w:val="22"/>
                <w:szCs w:val="22"/>
              </w:rPr>
              <w:t xml:space="preserve">and </w:t>
            </w:r>
            <w:r w:rsidRPr="00B9117D">
              <w:rPr>
                <w:rFonts w:ascii="Calibri" w:hAnsi="Calibri" w:cs="Arial"/>
                <w:sz w:val="22"/>
                <w:szCs w:val="22"/>
              </w:rPr>
              <w:t xml:space="preserve"> is not bottoming out at any point (and has no repair issues needing to be attended to)</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A person who is in need of an air mattress </w:t>
            </w:r>
            <w:r w:rsidRPr="00B9117D">
              <w:rPr>
                <w:rFonts w:ascii="Calibri" w:hAnsi="Calibri" w:cs="Arial"/>
                <w:b/>
                <w:sz w:val="22"/>
                <w:szCs w:val="22"/>
              </w:rPr>
              <w:t>and</w:t>
            </w:r>
            <w:r w:rsidRPr="00B9117D">
              <w:rPr>
                <w:rFonts w:ascii="Calibri" w:hAnsi="Calibri" w:cs="Arial"/>
                <w:sz w:val="22"/>
                <w:szCs w:val="22"/>
              </w:rPr>
              <w:t xml:space="preserve"> bed-rails may be at a greater risk of entrapment, therefore it is important that the person is monitored on the mattress</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In the case of a power failure, the person may need to switch the pump to mattress connections</w:t>
            </w:r>
          </w:p>
        </w:tc>
      </w:tr>
      <w:tr w:rsidR="008876C8" w:rsidTr="00E8175A">
        <w:trPr>
          <w:trHeight w:val="1832"/>
          <w:tblHeader/>
        </w:trPr>
        <w:tc>
          <w:tcPr>
            <w:tcW w:w="3794" w:type="dxa"/>
            <w:shd w:val="clear" w:color="auto" w:fill="auto"/>
            <w:vAlign w:val="center"/>
          </w:tcPr>
          <w:p w:rsidR="008876C8" w:rsidRPr="00B9117D" w:rsidRDefault="008876C8" w:rsidP="00E8175A">
            <w:pPr>
              <w:rPr>
                <w:rFonts w:ascii="Calibri" w:hAnsi="Calibri" w:cs="Arial"/>
                <w:sz w:val="22"/>
              </w:rPr>
            </w:pPr>
            <w:r w:rsidRPr="00B9117D">
              <w:rPr>
                <w:rFonts w:ascii="Calibri" w:hAnsi="Calibri" w:cs="Arial"/>
                <w:sz w:val="22"/>
              </w:rPr>
              <w:t>Will the person tolerate the motion, noise and vibrations of air mattresses?</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Consider diagnosis, pain, sensory difficulties, behaviour concerns</w:t>
            </w:r>
          </w:p>
          <w:p w:rsidR="008876C8" w:rsidRPr="00B9117D" w:rsidRDefault="008876C8" w:rsidP="00E8175A">
            <w:pPr>
              <w:ind w:left="317" w:hanging="283"/>
              <w:rPr>
                <w:rFonts w:ascii="Calibri" w:hAnsi="Calibri" w:cs="Arial"/>
                <w:sz w:val="22"/>
              </w:rPr>
            </w:pP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If the person is not able to tolerate an air mattress then an alternative pressure care option may be required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The air mattress pump could be placed on the ground rather than on the end of the bed</w:t>
            </w:r>
          </w:p>
        </w:tc>
      </w:tr>
      <w:tr w:rsidR="008876C8" w:rsidTr="00E8175A">
        <w:trPr>
          <w:trHeight w:val="1692"/>
          <w:tblHeader/>
        </w:trPr>
        <w:tc>
          <w:tcPr>
            <w:tcW w:w="3794" w:type="dxa"/>
            <w:shd w:val="clear" w:color="auto" w:fill="auto"/>
            <w:vAlign w:val="center"/>
          </w:tcPr>
          <w:p w:rsidR="008876C8" w:rsidRPr="00B9117D" w:rsidRDefault="008876C8" w:rsidP="00E8175A">
            <w:pPr>
              <w:rPr>
                <w:rFonts w:ascii="Calibri" w:hAnsi="Calibri" w:cs="Arial"/>
                <w:sz w:val="22"/>
              </w:rPr>
            </w:pPr>
            <w:r w:rsidRPr="00B9117D">
              <w:rPr>
                <w:rFonts w:ascii="Calibri" w:hAnsi="Calibri" w:cs="Arial"/>
                <w:sz w:val="22"/>
              </w:rPr>
              <w:t>Does the mattress bottom out when the backrest is raised?</w:t>
            </w:r>
          </w:p>
        </w:tc>
        <w:tc>
          <w:tcPr>
            <w:tcW w:w="5812" w:type="dxa"/>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Does (or might) the person need to be positioned in bed with the backrest raised?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If yes, does the mattress bottom out at this point?</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highlight risk of developing pressure areas</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Some air mattresses automatically increase the air pressure in the mattress cells to provide optimal pressure redistribution. Others need to be manually set</w:t>
            </w:r>
          </w:p>
        </w:tc>
      </w:tr>
      <w:tr w:rsidR="008876C8" w:rsidTr="003A3199">
        <w:trPr>
          <w:trHeight w:val="965"/>
          <w:tblHeader/>
        </w:trPr>
        <w:tc>
          <w:tcPr>
            <w:tcW w:w="15843" w:type="dxa"/>
            <w:gridSpan w:val="4"/>
            <w:shd w:val="clear" w:color="auto" w:fill="8DB3E2"/>
            <w:vAlign w:val="center"/>
          </w:tcPr>
          <w:p w:rsidR="008876C8" w:rsidRPr="00B9117D" w:rsidRDefault="008876C8" w:rsidP="00410D32">
            <w:pPr>
              <w:pStyle w:val="ListParagraph"/>
              <w:autoSpaceDE w:val="0"/>
              <w:autoSpaceDN w:val="0"/>
              <w:adjustRightInd w:val="0"/>
              <w:ind w:left="317"/>
              <w:rPr>
                <w:rFonts w:ascii="Calibri" w:hAnsi="Calibri" w:cs="Arial"/>
                <w:sz w:val="22"/>
                <w:szCs w:val="22"/>
              </w:rPr>
            </w:pPr>
            <w:r w:rsidRPr="00B9117D">
              <w:rPr>
                <w:rFonts w:ascii="Calibri" w:hAnsi="Calibri" w:cs="Arial"/>
                <w:b/>
                <w:i/>
                <w:sz w:val="22"/>
                <w:szCs w:val="22"/>
              </w:rPr>
              <w:lastRenderedPageBreak/>
              <w:t>Environment</w:t>
            </w:r>
          </w:p>
        </w:tc>
      </w:tr>
      <w:tr w:rsidR="008876C8" w:rsidTr="008876C8">
        <w:trPr>
          <w:trHeight w:val="716"/>
          <w:tblHeader/>
        </w:trPr>
        <w:tc>
          <w:tcPr>
            <w:tcW w:w="3794"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Question</w:t>
            </w:r>
          </w:p>
        </w:tc>
        <w:tc>
          <w:tcPr>
            <w:tcW w:w="5812"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8876C8" w:rsidTr="00E8175A">
        <w:trPr>
          <w:trHeight w:val="3525"/>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Living arrangements</w:t>
            </w:r>
          </w:p>
        </w:tc>
        <w:tc>
          <w:tcPr>
            <w:tcW w:w="5812" w:type="dxa"/>
            <w:shd w:val="clear" w:color="auto" w:fill="auto"/>
            <w:vAlign w:val="center"/>
          </w:tcPr>
          <w:p w:rsidR="008876C8" w:rsidRPr="00B9117D" w:rsidRDefault="008876C8" w:rsidP="00E8175A">
            <w:pPr>
              <w:pStyle w:val="Default"/>
              <w:widowControl/>
              <w:numPr>
                <w:ilvl w:val="0"/>
                <w:numId w:val="11"/>
              </w:numPr>
              <w:ind w:left="318" w:hanging="284"/>
              <w:rPr>
                <w:rFonts w:ascii="Calibri" w:hAnsi="Calibri"/>
                <w:sz w:val="22"/>
                <w:szCs w:val="22"/>
              </w:rPr>
            </w:pPr>
            <w:r w:rsidRPr="00B9117D">
              <w:rPr>
                <w:rFonts w:ascii="Calibri" w:hAnsi="Calibri"/>
                <w:sz w:val="22"/>
                <w:szCs w:val="22"/>
              </w:rPr>
              <w:t>Determine whether the person lives alone and if not, with whom they live</w:t>
            </w:r>
          </w:p>
          <w:p w:rsidR="008876C8" w:rsidRPr="00B9117D" w:rsidRDefault="008876C8" w:rsidP="00E8175A">
            <w:pPr>
              <w:pStyle w:val="Default"/>
              <w:widowControl/>
              <w:numPr>
                <w:ilvl w:val="0"/>
                <w:numId w:val="11"/>
              </w:numPr>
              <w:ind w:left="318" w:hanging="284"/>
              <w:rPr>
                <w:rFonts w:ascii="Calibri" w:hAnsi="Calibri"/>
                <w:sz w:val="22"/>
                <w:szCs w:val="22"/>
              </w:rPr>
            </w:pPr>
            <w:r w:rsidRPr="00B9117D">
              <w:rPr>
                <w:rFonts w:ascii="Calibri" w:hAnsi="Calibri"/>
                <w:sz w:val="22"/>
                <w:szCs w:val="22"/>
              </w:rPr>
              <w:t>If they live with a carer/family member, consider the capacity of involved persons to provide support e.g. their relevant medical conditions or physical capacities</w:t>
            </w:r>
          </w:p>
          <w:p w:rsidR="008876C8" w:rsidRPr="00B9117D" w:rsidRDefault="008876C8" w:rsidP="00E8175A">
            <w:pPr>
              <w:pStyle w:val="Default"/>
              <w:widowControl/>
              <w:numPr>
                <w:ilvl w:val="0"/>
                <w:numId w:val="11"/>
              </w:numPr>
              <w:ind w:left="318" w:hanging="284"/>
              <w:rPr>
                <w:rFonts w:ascii="Calibri" w:hAnsi="Calibri"/>
                <w:sz w:val="23"/>
                <w:szCs w:val="23"/>
              </w:rPr>
            </w:pPr>
            <w:r w:rsidRPr="00B9117D">
              <w:rPr>
                <w:rFonts w:ascii="Calibri" w:hAnsi="Calibri"/>
                <w:sz w:val="22"/>
                <w:szCs w:val="22"/>
              </w:rPr>
              <w:t>If in supported accommodation, is there active or passive overnight support?</w:t>
            </w:r>
          </w:p>
          <w:p w:rsidR="008876C8" w:rsidRPr="00EC49AD" w:rsidRDefault="008876C8" w:rsidP="00E8175A">
            <w:pPr>
              <w:pStyle w:val="Default"/>
              <w:widowControl/>
              <w:numPr>
                <w:ilvl w:val="0"/>
                <w:numId w:val="16"/>
              </w:numPr>
              <w:rPr>
                <w:rFonts w:ascii="Calibri" w:hAnsi="Calibri"/>
                <w:sz w:val="23"/>
                <w:szCs w:val="23"/>
              </w:rPr>
            </w:pPr>
            <w:r w:rsidRPr="00EC49AD">
              <w:rPr>
                <w:rFonts w:ascii="Calibri" w:hAnsi="Calibri"/>
                <w:sz w:val="22"/>
                <w:szCs w:val="22"/>
              </w:rPr>
              <w:t xml:space="preserve">Determine whether the </w:t>
            </w:r>
            <w:r w:rsidRPr="00AB548C">
              <w:rPr>
                <w:rFonts w:ascii="Calibri" w:hAnsi="Calibri"/>
                <w:sz w:val="22"/>
                <w:szCs w:val="22"/>
              </w:rPr>
              <w:t>person</w:t>
            </w:r>
            <w:r w:rsidRPr="00EC49AD">
              <w:rPr>
                <w:rFonts w:ascii="Calibri" w:hAnsi="Calibri"/>
                <w:sz w:val="22"/>
                <w:szCs w:val="22"/>
              </w:rPr>
              <w:t xml:space="preserve"> receives support services e.g. carer support, day centre (including day options, supported accommodation), Meals on Wheels, RDNS etc.</w:t>
            </w:r>
          </w:p>
          <w:p w:rsidR="008876C8" w:rsidRPr="00B9117D" w:rsidRDefault="008876C8" w:rsidP="00E8175A">
            <w:pPr>
              <w:pStyle w:val="Default"/>
              <w:widowControl/>
              <w:numPr>
                <w:ilvl w:val="0"/>
                <w:numId w:val="11"/>
              </w:numPr>
              <w:ind w:left="318" w:hanging="284"/>
              <w:rPr>
                <w:rFonts w:ascii="Calibri" w:hAnsi="Calibri"/>
                <w:sz w:val="23"/>
                <w:szCs w:val="23"/>
              </w:rPr>
            </w:pPr>
            <w:r w:rsidRPr="00EC49AD">
              <w:rPr>
                <w:rFonts w:ascii="Calibri" w:hAnsi="Calibri"/>
                <w:sz w:val="22"/>
                <w:szCs w:val="22"/>
              </w:rPr>
              <w:t>Record the name of the agency providing care, names of staff and contact details where appropriate</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Consider how often a person can be monitored and whether it is sufficient to ensure persons safety and comfort</w:t>
            </w:r>
          </w:p>
        </w:tc>
      </w:tr>
      <w:tr w:rsidR="008876C8" w:rsidTr="00E8175A">
        <w:trPr>
          <w:trHeight w:val="1571"/>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Are carers able to hear the person if he/she calls out from bed?</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How far away is the carer’s room?</w:t>
            </w:r>
          </w:p>
          <w:p w:rsidR="008876C8" w:rsidRPr="00B9117D" w:rsidRDefault="008876C8" w:rsidP="00E8175A">
            <w:pPr>
              <w:pStyle w:val="Default"/>
              <w:widowControl/>
              <w:numPr>
                <w:ilvl w:val="0"/>
                <w:numId w:val="11"/>
              </w:numPr>
              <w:ind w:left="318" w:hanging="284"/>
              <w:rPr>
                <w:rFonts w:ascii="Calibri" w:hAnsi="Calibri"/>
                <w:sz w:val="22"/>
                <w:szCs w:val="22"/>
              </w:rPr>
            </w:pPr>
            <w:r w:rsidRPr="00B9117D">
              <w:rPr>
                <w:rFonts w:ascii="Calibri" w:hAnsi="Calibri"/>
                <w:sz w:val="22"/>
                <w:szCs w:val="22"/>
              </w:rPr>
              <w:t>Do they use/need an intercom or personal alarm system?</w:t>
            </w:r>
          </w:p>
          <w:p w:rsidR="008876C8" w:rsidRPr="00B9117D" w:rsidRDefault="008876C8" w:rsidP="00E8175A">
            <w:pPr>
              <w:pStyle w:val="Default"/>
              <w:widowControl/>
              <w:numPr>
                <w:ilvl w:val="0"/>
                <w:numId w:val="11"/>
              </w:numPr>
              <w:ind w:left="318" w:hanging="284"/>
              <w:rPr>
                <w:rFonts w:ascii="Calibri" w:hAnsi="Calibri"/>
                <w:sz w:val="22"/>
                <w:szCs w:val="22"/>
              </w:rPr>
            </w:pPr>
            <w:r w:rsidRPr="00B9117D">
              <w:rPr>
                <w:rFonts w:ascii="Calibri" w:hAnsi="Calibri"/>
                <w:sz w:val="22"/>
                <w:szCs w:val="22"/>
              </w:rPr>
              <w:t>Does the person require active or passive overnight care?</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Ensures that carer can hear person if they require assistance. If not then may need to recommend use of a room closer to the carers in a more observable area or intercom/personal alarm system</w:t>
            </w:r>
          </w:p>
        </w:tc>
      </w:tr>
      <w:tr w:rsidR="008876C8" w:rsidTr="00E8175A">
        <w:trPr>
          <w:trHeight w:val="397"/>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Living environment</w:t>
            </w:r>
          </w:p>
        </w:tc>
        <w:tc>
          <w:tcPr>
            <w:tcW w:w="5812" w:type="dxa"/>
            <w:shd w:val="clear" w:color="auto" w:fill="auto"/>
            <w:vAlign w:val="center"/>
          </w:tcPr>
          <w:p w:rsidR="008876C8" w:rsidRPr="00B9117D" w:rsidRDefault="008876C8" w:rsidP="00E8175A">
            <w:pPr>
              <w:pStyle w:val="ListParagraph"/>
              <w:numPr>
                <w:ilvl w:val="0"/>
                <w:numId w:val="11"/>
              </w:numPr>
              <w:tabs>
                <w:tab w:val="left" w:pos="709"/>
              </w:tabs>
              <w:ind w:left="317" w:hanging="283"/>
              <w:rPr>
                <w:rFonts w:ascii="Calibri" w:eastAsia="Calibri" w:hAnsi="Calibri" w:cs="Arial"/>
                <w:sz w:val="22"/>
                <w:szCs w:val="22"/>
                <w:lang w:eastAsia="en-US"/>
              </w:rPr>
            </w:pPr>
            <w:r w:rsidRPr="00B9117D">
              <w:rPr>
                <w:rFonts w:ascii="Calibri" w:eastAsia="Calibri" w:hAnsi="Calibri" w:cs="Arial"/>
                <w:sz w:val="22"/>
                <w:szCs w:val="22"/>
                <w:lang w:eastAsia="en-US"/>
              </w:rPr>
              <w:t>Bedroom set up: access to equipment, available space for hoist and transfers?</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eastAsia="Calibri" w:hAnsi="Calibri" w:cs="Arial"/>
                <w:sz w:val="22"/>
                <w:szCs w:val="22"/>
                <w:lang w:eastAsia="en-US"/>
              </w:rPr>
              <w:t>Access to power points</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Bedroom environment can potentially exacerbate entrapment risk, i.e. a bed positioned against a wall, or a bed lowered to the ground can create a space in which person could become entrapped</w:t>
            </w:r>
          </w:p>
        </w:tc>
      </w:tr>
      <w:tr w:rsidR="008876C8" w:rsidTr="003A3199">
        <w:trPr>
          <w:trHeight w:val="640"/>
          <w:tblHeader/>
        </w:trPr>
        <w:tc>
          <w:tcPr>
            <w:tcW w:w="15843" w:type="dxa"/>
            <w:gridSpan w:val="4"/>
            <w:shd w:val="clear" w:color="auto" w:fill="8DB3E2"/>
            <w:vAlign w:val="center"/>
          </w:tcPr>
          <w:p w:rsidR="008876C8" w:rsidRPr="00B9117D" w:rsidRDefault="008876C8" w:rsidP="00EC49AD">
            <w:pPr>
              <w:pStyle w:val="ListParagraph"/>
              <w:autoSpaceDE w:val="0"/>
              <w:autoSpaceDN w:val="0"/>
              <w:adjustRightInd w:val="0"/>
              <w:ind w:left="317"/>
              <w:rPr>
                <w:rFonts w:ascii="Calibri" w:hAnsi="Calibri" w:cs="Arial"/>
                <w:sz w:val="22"/>
              </w:rPr>
            </w:pPr>
            <w:r w:rsidRPr="00B9117D">
              <w:rPr>
                <w:rFonts w:ascii="Calibri" w:hAnsi="Calibri" w:cs="Arial"/>
                <w:b/>
                <w:i/>
                <w:sz w:val="22"/>
              </w:rPr>
              <w:lastRenderedPageBreak/>
              <w:t>Sleep Position and Routine</w:t>
            </w:r>
          </w:p>
        </w:tc>
      </w:tr>
      <w:tr w:rsidR="008876C8" w:rsidTr="008876C8">
        <w:trPr>
          <w:trHeight w:val="754"/>
          <w:tblHeader/>
        </w:trPr>
        <w:tc>
          <w:tcPr>
            <w:tcW w:w="3794"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Question</w:t>
            </w:r>
          </w:p>
        </w:tc>
        <w:tc>
          <w:tcPr>
            <w:tcW w:w="5812"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8876C8" w:rsidTr="00E8175A">
        <w:trPr>
          <w:trHeight w:val="1134"/>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Time spent in bed</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What time do they go to bed?</w:t>
            </w:r>
          </w:p>
          <w:p w:rsidR="00AB78AA" w:rsidRDefault="008876C8" w:rsidP="00AB78A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What time do they wake up?</w:t>
            </w:r>
          </w:p>
          <w:p w:rsidR="008876C8" w:rsidRPr="00AB78AA" w:rsidRDefault="008876C8" w:rsidP="00AB78AA">
            <w:pPr>
              <w:pStyle w:val="ListParagraph"/>
              <w:numPr>
                <w:ilvl w:val="0"/>
                <w:numId w:val="11"/>
              </w:numPr>
              <w:autoSpaceDE w:val="0"/>
              <w:autoSpaceDN w:val="0"/>
              <w:adjustRightInd w:val="0"/>
              <w:ind w:left="317" w:hanging="283"/>
              <w:rPr>
                <w:rFonts w:ascii="Calibri" w:hAnsi="Calibri" w:cs="Arial"/>
                <w:sz w:val="22"/>
                <w:szCs w:val="22"/>
              </w:rPr>
            </w:pPr>
            <w:r w:rsidRPr="00AB78AA">
              <w:rPr>
                <w:rFonts w:ascii="Calibri" w:hAnsi="Calibri" w:cs="Arial"/>
                <w:sz w:val="22"/>
                <w:szCs w:val="22"/>
              </w:rPr>
              <w:t>Average hours of sleep per night?</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Gives an indication of any other potential issues related to sleep and sleep behaviour, may indicate need for referral for other sleep interventions such as psychology or medical review</w:t>
            </w:r>
          </w:p>
        </w:tc>
      </w:tr>
      <w:tr w:rsidR="008876C8" w:rsidTr="00E8175A">
        <w:trPr>
          <w:trHeight w:val="1015"/>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Activities in bed</w:t>
            </w:r>
          </w:p>
        </w:tc>
        <w:tc>
          <w:tcPr>
            <w:tcW w:w="5812" w:type="dxa"/>
            <w:shd w:val="clear" w:color="auto" w:fill="auto"/>
            <w:vAlign w:val="center"/>
          </w:tcPr>
          <w:p w:rsidR="008876C8" w:rsidRPr="00B9117D" w:rsidRDefault="008876C8" w:rsidP="00E8175A">
            <w:pPr>
              <w:pStyle w:val="ListParagraph"/>
              <w:numPr>
                <w:ilvl w:val="0"/>
                <w:numId w:val="11"/>
              </w:numPr>
              <w:tabs>
                <w:tab w:val="left" w:pos="709"/>
              </w:tabs>
              <w:ind w:left="317" w:hanging="283"/>
              <w:rPr>
                <w:rFonts w:ascii="Calibri" w:eastAsia="Calibri" w:hAnsi="Calibri" w:cs="Arial"/>
                <w:sz w:val="22"/>
                <w:szCs w:val="22"/>
                <w:lang w:eastAsia="en-US"/>
              </w:rPr>
            </w:pPr>
            <w:r w:rsidRPr="00B9117D">
              <w:rPr>
                <w:rFonts w:ascii="Calibri" w:hAnsi="Calibri" w:cs="Arial"/>
                <w:sz w:val="22"/>
                <w:szCs w:val="22"/>
              </w:rPr>
              <w:t>List and give details including care provided – e.g. dressing, changing, eating, computer access, etc.</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features required as part of bed prescription, e.g. over bed table, hi-lo bed if dressing and changing occurs on the bed surface</w:t>
            </w:r>
          </w:p>
        </w:tc>
      </w:tr>
      <w:tr w:rsidR="008876C8" w:rsidTr="00E8175A">
        <w:trPr>
          <w:trHeight w:val="1624"/>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Preferred sleeping position</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What position do they go to sleep in?</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Supine, side lying (which side), prone is not recommended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 they stay in this position all night?</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Does the person use any positioning equipment (e.g. sleep systems, wedges)? Does this need review?</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entrapment, pressure and asphyxiation risk</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Provides opportunity to review need for positioning equipment</w:t>
            </w:r>
          </w:p>
        </w:tc>
      </w:tr>
      <w:tr w:rsidR="008876C8" w:rsidTr="00E8175A">
        <w:trPr>
          <w:trHeight w:val="1016"/>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Movement when awake</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When lying in bed awake (which may be whilst settling for sleep), do they move much, change position often? </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How many times do they wake up in the night?</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entrapment and pressure risk</w:t>
            </w:r>
          </w:p>
        </w:tc>
      </w:tr>
      <w:tr w:rsidR="008876C8" w:rsidTr="00E8175A">
        <w:trPr>
          <w:trHeight w:val="1304"/>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Movement when asleep</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When asleep, do they change position often, move around in bed much?</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How often does the carer need to change the person’s position through the night?</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entrapment risk as a person who doesn’t/cannot move when asleep, has lower risk of entrapment. A client who moves a lot and gets themselves into positions they can’t get out of is at higher risk</w:t>
            </w:r>
          </w:p>
        </w:tc>
      </w:tr>
      <w:tr w:rsidR="008876C8" w:rsidTr="008876C8">
        <w:trPr>
          <w:trHeight w:val="844"/>
          <w:tblHeader/>
        </w:trPr>
        <w:tc>
          <w:tcPr>
            <w:tcW w:w="3794" w:type="dxa"/>
            <w:shd w:val="clear" w:color="auto" w:fill="auto"/>
            <w:vAlign w:val="center"/>
          </w:tcPr>
          <w:p w:rsidR="008876C8" w:rsidRPr="00B9117D" w:rsidRDefault="008876C8"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8876C8" w:rsidRPr="00B9117D" w:rsidRDefault="008876C8"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8876C8" w:rsidRPr="00B9117D" w:rsidRDefault="008876C8"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8876C8" w:rsidTr="00E8175A">
        <w:trPr>
          <w:trHeight w:val="827"/>
          <w:tblHeader/>
        </w:trPr>
        <w:tc>
          <w:tcPr>
            <w:tcW w:w="3794" w:type="dxa"/>
            <w:shd w:val="clear" w:color="auto" w:fill="auto"/>
            <w:vAlign w:val="center"/>
          </w:tcPr>
          <w:p w:rsidR="008876C8" w:rsidRPr="00B9117D" w:rsidRDefault="008876C8" w:rsidP="00286989">
            <w:pPr>
              <w:spacing w:after="0"/>
              <w:rPr>
                <w:rFonts w:ascii="Calibri" w:hAnsi="Calibri" w:cs="Arial"/>
                <w:sz w:val="22"/>
              </w:rPr>
            </w:pPr>
            <w:r w:rsidRPr="00B9117D">
              <w:rPr>
                <w:rFonts w:ascii="Calibri" w:hAnsi="Calibri" w:cs="Arial"/>
                <w:sz w:val="22"/>
              </w:rPr>
              <w:t>Current turning/repositioning regime</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Review current turning/repositioning regime</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eastAsia="Calibri" w:hAnsi="Calibri" w:cs="Arial"/>
                <w:sz w:val="22"/>
                <w:szCs w:val="22"/>
                <w:lang w:eastAsia="en-US"/>
              </w:rPr>
              <w:t>Note that positional changes are still required after prescription of a Pressure Redistribution Mattress (PRM)</w:t>
            </w:r>
          </w:p>
        </w:tc>
      </w:tr>
      <w:tr w:rsidR="008876C8" w:rsidTr="00B9117D">
        <w:trPr>
          <w:trHeight w:val="569"/>
          <w:tblHeader/>
        </w:trPr>
        <w:tc>
          <w:tcPr>
            <w:tcW w:w="15843" w:type="dxa"/>
            <w:gridSpan w:val="4"/>
            <w:shd w:val="clear" w:color="auto" w:fill="8DB3E2"/>
            <w:vAlign w:val="center"/>
          </w:tcPr>
          <w:p w:rsidR="008876C8" w:rsidRPr="00B9117D" w:rsidRDefault="008876C8" w:rsidP="00286989">
            <w:pPr>
              <w:pStyle w:val="ListParagraph"/>
              <w:autoSpaceDE w:val="0"/>
              <w:autoSpaceDN w:val="0"/>
              <w:adjustRightInd w:val="0"/>
              <w:ind w:left="317"/>
              <w:rPr>
                <w:rFonts w:ascii="Calibri" w:hAnsi="Calibri" w:cs="Arial"/>
                <w:sz w:val="22"/>
              </w:rPr>
            </w:pPr>
            <w:r w:rsidRPr="00B9117D">
              <w:rPr>
                <w:rFonts w:ascii="Calibri" w:hAnsi="Calibri" w:cs="Arial"/>
                <w:b/>
                <w:i/>
                <w:sz w:val="22"/>
              </w:rPr>
              <w:t>Entrapment</w:t>
            </w:r>
          </w:p>
        </w:tc>
      </w:tr>
      <w:tr w:rsidR="008876C8" w:rsidTr="00E8175A">
        <w:trPr>
          <w:trHeight w:val="2816"/>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History of entrapment</w:t>
            </w:r>
          </w:p>
        </w:tc>
        <w:tc>
          <w:tcPr>
            <w:tcW w:w="5812" w:type="dxa"/>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Determine if person has become entrapped before? Which part of their body became entrapped (head, left arm, right arm, left leg, right leg, trunk?)</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In which zone of the bed did they become entrapped? </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Time of day/night?</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How many times have they become entrapped?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How frequently has entrapment occurred?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When was the most recent incident?</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Similarities/differences of entrapment situations </w:t>
            </w:r>
            <w:r w:rsidRPr="00161153">
              <w:rPr>
                <w:rFonts w:ascii="Calibri" w:hAnsi="Calibri" w:cs="Arial"/>
                <w:sz w:val="22"/>
                <w:szCs w:val="22"/>
              </w:rPr>
              <w:t>person</w:t>
            </w:r>
            <w:r w:rsidRPr="00B9117D">
              <w:rPr>
                <w:rFonts w:ascii="Calibri" w:hAnsi="Calibri" w:cs="Arial"/>
                <w:sz w:val="22"/>
                <w:szCs w:val="22"/>
              </w:rPr>
              <w:t xml:space="preserve"> has experienced?</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If the person has a history of entrapment, they are likely to be at continued risk</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specific issues/risks of entrapment for that individual which need to be reduced / monitored</w:t>
            </w:r>
          </w:p>
        </w:tc>
      </w:tr>
      <w:tr w:rsidR="008876C8" w:rsidTr="00B9117D">
        <w:trPr>
          <w:trHeight w:val="560"/>
          <w:tblHeader/>
        </w:trPr>
        <w:tc>
          <w:tcPr>
            <w:tcW w:w="15843" w:type="dxa"/>
            <w:gridSpan w:val="4"/>
            <w:shd w:val="clear" w:color="auto" w:fill="8DB3E2"/>
            <w:vAlign w:val="center"/>
          </w:tcPr>
          <w:p w:rsidR="008876C8" w:rsidRPr="00B9117D" w:rsidRDefault="008876C8" w:rsidP="00410D32">
            <w:pPr>
              <w:pStyle w:val="ListParagraph"/>
              <w:autoSpaceDE w:val="0"/>
              <w:autoSpaceDN w:val="0"/>
              <w:adjustRightInd w:val="0"/>
              <w:ind w:left="317"/>
              <w:rPr>
                <w:rFonts w:ascii="Calibri" w:hAnsi="Calibri" w:cs="Arial"/>
                <w:sz w:val="22"/>
                <w:szCs w:val="22"/>
              </w:rPr>
            </w:pPr>
            <w:r w:rsidRPr="00B9117D">
              <w:rPr>
                <w:rFonts w:ascii="Calibri" w:hAnsi="Calibri" w:cs="Arial"/>
                <w:b/>
                <w:i/>
                <w:sz w:val="22"/>
                <w:szCs w:val="22"/>
              </w:rPr>
              <w:t>Bed Transfers</w:t>
            </w:r>
          </w:p>
        </w:tc>
      </w:tr>
      <w:tr w:rsidR="008876C8" w:rsidTr="00E8175A">
        <w:trPr>
          <w:trHeight w:val="2538"/>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Method and Aids</w:t>
            </w:r>
          </w:p>
        </w:tc>
        <w:tc>
          <w:tcPr>
            <w:tcW w:w="5812" w:type="dxa"/>
            <w:shd w:val="clear" w:color="auto" w:fill="auto"/>
            <w:vAlign w:val="center"/>
          </w:tcPr>
          <w:p w:rsidR="008876C8" w:rsidRPr="00B9117D" w:rsidRDefault="008876C8" w:rsidP="00E8175A">
            <w:pPr>
              <w:pStyle w:val="ListParagraph"/>
              <w:numPr>
                <w:ilvl w:val="0"/>
                <w:numId w:val="11"/>
              </w:numPr>
              <w:tabs>
                <w:tab w:val="left" w:pos="709"/>
              </w:tabs>
              <w:ind w:left="317" w:hanging="283"/>
              <w:rPr>
                <w:rFonts w:ascii="Calibri" w:eastAsia="Calibri" w:hAnsi="Calibri" w:cs="Arial"/>
                <w:sz w:val="22"/>
                <w:szCs w:val="22"/>
                <w:lang w:eastAsia="en-US"/>
              </w:rPr>
            </w:pPr>
            <w:r w:rsidRPr="00B9117D">
              <w:rPr>
                <w:rFonts w:ascii="Calibri" w:eastAsia="Calibri" w:hAnsi="Calibri" w:cs="Arial"/>
                <w:sz w:val="22"/>
                <w:szCs w:val="22"/>
                <w:lang w:eastAsia="en-US"/>
              </w:rPr>
              <w:t>How does the person transfer (stand/hoist)?</w:t>
            </w:r>
          </w:p>
          <w:p w:rsidR="008876C8" w:rsidRPr="00B9117D" w:rsidRDefault="008876C8" w:rsidP="00E8175A">
            <w:pPr>
              <w:pStyle w:val="ListParagraph"/>
              <w:numPr>
                <w:ilvl w:val="0"/>
                <w:numId w:val="11"/>
              </w:numPr>
              <w:tabs>
                <w:tab w:val="left" w:pos="709"/>
              </w:tabs>
              <w:ind w:left="317" w:hanging="283"/>
              <w:rPr>
                <w:rFonts w:ascii="Calibri" w:eastAsia="Calibri" w:hAnsi="Calibri" w:cs="Arial"/>
                <w:sz w:val="22"/>
                <w:szCs w:val="22"/>
                <w:lang w:eastAsia="en-US"/>
              </w:rPr>
            </w:pPr>
            <w:r w:rsidRPr="00B9117D">
              <w:rPr>
                <w:rFonts w:ascii="Calibri" w:eastAsia="Calibri" w:hAnsi="Calibri" w:cs="Arial"/>
                <w:sz w:val="22"/>
                <w:szCs w:val="22"/>
                <w:lang w:eastAsia="en-US"/>
              </w:rPr>
              <w:t>Do they require assistance? Level of assistance?</w:t>
            </w:r>
          </w:p>
          <w:p w:rsidR="008876C8" w:rsidRDefault="008876C8" w:rsidP="00E8175A">
            <w:pPr>
              <w:pStyle w:val="ListParagraph"/>
              <w:numPr>
                <w:ilvl w:val="0"/>
                <w:numId w:val="11"/>
              </w:numPr>
              <w:tabs>
                <w:tab w:val="left" w:pos="709"/>
              </w:tabs>
              <w:ind w:left="317" w:hanging="283"/>
              <w:rPr>
                <w:rFonts w:ascii="Calibri" w:eastAsia="Calibri" w:hAnsi="Calibri" w:cs="Arial"/>
                <w:sz w:val="22"/>
                <w:szCs w:val="22"/>
                <w:lang w:eastAsia="en-US"/>
              </w:rPr>
            </w:pPr>
            <w:r w:rsidRPr="00B9117D">
              <w:rPr>
                <w:rFonts w:ascii="Calibri" w:eastAsia="Calibri" w:hAnsi="Calibri" w:cs="Arial"/>
                <w:sz w:val="22"/>
                <w:szCs w:val="22"/>
                <w:lang w:eastAsia="en-US"/>
              </w:rPr>
              <w:t>What type of equipment is used for transfers (e.g. bed stick, stand-aid hoist, mobile hoist, ceiling track hoist)?</w:t>
            </w:r>
          </w:p>
          <w:p w:rsidR="008876C8" w:rsidRPr="00161153" w:rsidRDefault="008876C8" w:rsidP="00E8175A">
            <w:pPr>
              <w:pStyle w:val="ListParagraph"/>
              <w:numPr>
                <w:ilvl w:val="0"/>
                <w:numId w:val="11"/>
              </w:numPr>
              <w:tabs>
                <w:tab w:val="left" w:pos="709"/>
              </w:tabs>
              <w:ind w:left="317" w:hanging="283"/>
              <w:rPr>
                <w:rFonts w:ascii="Calibri" w:eastAsia="Calibri" w:hAnsi="Calibri" w:cs="Arial"/>
                <w:sz w:val="22"/>
                <w:szCs w:val="22"/>
                <w:lang w:eastAsia="en-US"/>
              </w:rPr>
            </w:pPr>
            <w:r w:rsidRPr="00161153">
              <w:rPr>
                <w:rFonts w:ascii="Calibri" w:hAnsi="Calibri" w:cs="Arial"/>
                <w:sz w:val="22"/>
                <w:szCs w:val="22"/>
              </w:rPr>
              <w:t>Refer to</w:t>
            </w:r>
            <w:r w:rsidRPr="00161153">
              <w:rPr>
                <w:rFonts w:ascii="Calibri" w:hAnsi="Calibri" w:cs="Arial"/>
                <w:color w:val="0070C0"/>
                <w:sz w:val="22"/>
                <w:szCs w:val="22"/>
              </w:rPr>
              <w:t xml:space="preserve"> </w:t>
            </w:r>
            <w:r w:rsidRPr="00161153">
              <w:rPr>
                <w:rFonts w:ascii="Calibri" w:hAnsi="Calibri" w:cs="Arial"/>
                <w:b/>
                <w:color w:val="000000"/>
                <w:sz w:val="22"/>
                <w:szCs w:val="22"/>
              </w:rPr>
              <w:t>“</w:t>
            </w:r>
            <w:r w:rsidRPr="00161153">
              <w:rPr>
                <w:rFonts w:ascii="Calibri" w:hAnsi="Calibri" w:cs="Arial"/>
                <w:b/>
                <w:i/>
                <w:color w:val="000000"/>
                <w:sz w:val="22"/>
                <w:szCs w:val="22"/>
              </w:rPr>
              <w:t>Bed Sticks Clinical Considerations for Prescribers”</w:t>
            </w:r>
            <w:r w:rsidRPr="00161153">
              <w:rPr>
                <w:rFonts w:ascii="Calibri" w:hAnsi="Calibri" w:cs="Arial"/>
                <w:b/>
                <w:color w:val="000000"/>
                <w:sz w:val="22"/>
                <w:szCs w:val="22"/>
              </w:rPr>
              <w:t xml:space="preserve">  </w:t>
            </w:r>
            <w:r w:rsidRPr="00161153">
              <w:rPr>
                <w:rFonts w:ascii="Calibri" w:hAnsi="Calibri" w:cs="Arial"/>
                <w:sz w:val="22"/>
                <w:szCs w:val="22"/>
              </w:rPr>
              <w:t>if considering prescription of a bed stick</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features required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If a person is independently mobile bed rails are inappropriate</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The person may benefit from changing their transfer technique, use of a bed stick or use of a hoist</w:t>
            </w:r>
          </w:p>
          <w:p w:rsidR="008876C8" w:rsidRPr="00B9117D" w:rsidRDefault="008876C8" w:rsidP="00E8175A">
            <w:pPr>
              <w:pStyle w:val="ListParagraph"/>
              <w:ind w:left="317"/>
              <w:rPr>
                <w:rFonts w:ascii="Calibri" w:hAnsi="Calibri" w:cs="Arial"/>
                <w:sz w:val="22"/>
                <w:szCs w:val="22"/>
              </w:rPr>
            </w:pPr>
          </w:p>
        </w:tc>
      </w:tr>
      <w:tr w:rsidR="008876C8" w:rsidTr="00F53E92">
        <w:trPr>
          <w:trHeight w:val="844"/>
          <w:tblHeader/>
        </w:trPr>
        <w:tc>
          <w:tcPr>
            <w:tcW w:w="3794" w:type="dxa"/>
            <w:shd w:val="clear" w:color="auto" w:fill="auto"/>
            <w:vAlign w:val="center"/>
          </w:tcPr>
          <w:p w:rsidR="008876C8" w:rsidRPr="00B9117D" w:rsidRDefault="008876C8" w:rsidP="00F53E92">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8876C8" w:rsidRPr="00B9117D" w:rsidRDefault="008876C8" w:rsidP="00F53E92">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8876C8" w:rsidRPr="00B9117D" w:rsidRDefault="008876C8" w:rsidP="00F53E92">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8876C8" w:rsidTr="00E8175A">
        <w:trPr>
          <w:trHeight w:val="1551"/>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 xml:space="preserve">Working height required for carers </w:t>
            </w:r>
          </w:p>
        </w:tc>
        <w:tc>
          <w:tcPr>
            <w:tcW w:w="5812" w:type="dxa"/>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What personal care (bathing, dressing, continence management), wound dressings, repositioning, transfers are carers assisting the person with in or to/from bed?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How tall are carers?</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Are there multiple carers?  </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optimal bed height required by carers</w:t>
            </w:r>
          </w:p>
        </w:tc>
      </w:tr>
      <w:tr w:rsidR="008876C8" w:rsidTr="00E8175A">
        <w:trPr>
          <w:trHeight w:val="1970"/>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Required transfer height for person</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How does the person get into bed - hoist, standing transfer, independently? Does the bed need to be raised? </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Measure the person’s heel to back of knee length. Measure the floor to top of mattress height (compressed and uncompressed)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Measure the diameter of the feet of the bed if considering bed blocks</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ascertain features required e.g. ultra-low feature, bed blocks</w:t>
            </w:r>
          </w:p>
        </w:tc>
      </w:tr>
      <w:tr w:rsidR="008876C8" w:rsidTr="00E8175A">
        <w:trPr>
          <w:trHeight w:val="1686"/>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History of falls during bed transfers</w:t>
            </w:r>
          </w:p>
          <w:p w:rsidR="008876C8" w:rsidRPr="00B9117D" w:rsidRDefault="008876C8" w:rsidP="00F53E92">
            <w:pPr>
              <w:rPr>
                <w:rFonts w:ascii="Calibri" w:hAnsi="Calibri" w:cs="Arial"/>
                <w:sz w:val="22"/>
              </w:rPr>
            </w:pP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Note any history of falls or difficulties with bed transfers</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Observe bed transfers, note any assistance required, note any difficulties</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Refer to </w:t>
            </w:r>
            <w:r w:rsidRPr="00286989">
              <w:rPr>
                <w:rFonts w:ascii="Calibri" w:hAnsi="Calibri" w:cs="Arial"/>
                <w:b/>
                <w:color w:val="000000"/>
                <w:sz w:val="22"/>
                <w:szCs w:val="22"/>
              </w:rPr>
              <w:t>“</w:t>
            </w:r>
            <w:r w:rsidRPr="00286989">
              <w:rPr>
                <w:rFonts w:ascii="Calibri" w:hAnsi="Calibri" w:cs="Arial"/>
                <w:b/>
                <w:i/>
                <w:color w:val="000000"/>
                <w:sz w:val="22"/>
                <w:szCs w:val="22"/>
              </w:rPr>
              <w:t>Bed Sticks Clinical Considerations for Prescribers”</w:t>
            </w:r>
            <w:r w:rsidRPr="00286989">
              <w:rPr>
                <w:rFonts w:ascii="Calibri" w:hAnsi="Calibri" w:cs="Arial"/>
                <w:b/>
                <w:color w:val="000000"/>
                <w:sz w:val="22"/>
                <w:szCs w:val="22"/>
              </w:rPr>
              <w:t xml:space="preserve">  </w:t>
            </w:r>
            <w:r w:rsidRPr="00B9117D">
              <w:rPr>
                <w:rFonts w:ascii="Calibri" w:hAnsi="Calibri" w:cs="Arial"/>
                <w:sz w:val="22"/>
                <w:szCs w:val="22"/>
              </w:rPr>
              <w:t>for further information if considering use of bed stick</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identify any issues with transfers</w:t>
            </w:r>
          </w:p>
        </w:tc>
      </w:tr>
      <w:tr w:rsidR="008876C8" w:rsidTr="00E8175A">
        <w:trPr>
          <w:trHeight w:val="1552"/>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History of falling/rolling out of bed</w:t>
            </w:r>
          </w:p>
          <w:p w:rsidR="008876C8" w:rsidRPr="00B9117D" w:rsidRDefault="008876C8" w:rsidP="00F53E92">
            <w:pPr>
              <w:rPr>
                <w:rFonts w:ascii="Calibri" w:hAnsi="Calibri" w:cs="Arial"/>
                <w:sz w:val="22"/>
              </w:rPr>
            </w:pP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Note any history of falls from bed</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Observe bed mobility/behaviour if possible, identify bed setup, identify any carer support available</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 xml:space="preserve">Refer to </w:t>
            </w:r>
            <w:r w:rsidRPr="00286989">
              <w:rPr>
                <w:rFonts w:ascii="Calibri" w:hAnsi="Calibri" w:cs="Arial"/>
                <w:b/>
                <w:color w:val="000000"/>
                <w:sz w:val="22"/>
                <w:szCs w:val="22"/>
              </w:rPr>
              <w:t>“</w:t>
            </w:r>
            <w:r w:rsidRPr="00286989">
              <w:rPr>
                <w:rFonts w:ascii="Calibri" w:hAnsi="Calibri" w:cs="Arial"/>
                <w:b/>
                <w:i/>
                <w:color w:val="000000"/>
                <w:sz w:val="22"/>
                <w:szCs w:val="22"/>
              </w:rPr>
              <w:t xml:space="preserve">Bed </w:t>
            </w:r>
            <w:r>
              <w:rPr>
                <w:rFonts w:ascii="Calibri" w:hAnsi="Calibri" w:cs="Arial"/>
                <w:b/>
                <w:i/>
                <w:color w:val="000000"/>
                <w:sz w:val="22"/>
                <w:szCs w:val="22"/>
              </w:rPr>
              <w:t>Rails</w:t>
            </w:r>
            <w:r w:rsidRPr="00286989">
              <w:rPr>
                <w:rFonts w:ascii="Calibri" w:hAnsi="Calibri" w:cs="Arial"/>
                <w:b/>
                <w:i/>
                <w:color w:val="000000"/>
                <w:sz w:val="22"/>
                <w:szCs w:val="22"/>
              </w:rPr>
              <w:t xml:space="preserve"> Clinical Considerations for Prescribers”</w:t>
            </w:r>
            <w:r w:rsidRPr="00286989">
              <w:rPr>
                <w:rFonts w:ascii="Calibri" w:hAnsi="Calibri" w:cs="Arial"/>
                <w:b/>
                <w:color w:val="000000"/>
                <w:sz w:val="22"/>
                <w:szCs w:val="22"/>
              </w:rPr>
              <w:t xml:space="preserve">  </w:t>
            </w:r>
            <w:r w:rsidRPr="00B9117D">
              <w:rPr>
                <w:rFonts w:ascii="Calibri" w:hAnsi="Calibri" w:cs="Arial"/>
                <w:sz w:val="22"/>
                <w:szCs w:val="22"/>
              </w:rPr>
              <w:t>if considering use of bed rails</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Helps to identify reasons for falls from bed</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May indicate need for bed equipment – explore all alternatives to bed rails prior to recommending them</w:t>
            </w:r>
          </w:p>
        </w:tc>
      </w:tr>
      <w:tr w:rsidR="008876C8" w:rsidTr="00B9117D">
        <w:trPr>
          <w:trHeight w:val="844"/>
          <w:tblHeader/>
        </w:trPr>
        <w:tc>
          <w:tcPr>
            <w:tcW w:w="15843" w:type="dxa"/>
            <w:gridSpan w:val="4"/>
            <w:shd w:val="clear" w:color="auto" w:fill="8DB3E2"/>
            <w:vAlign w:val="center"/>
          </w:tcPr>
          <w:p w:rsidR="008876C8" w:rsidRPr="00B9117D" w:rsidRDefault="008876C8" w:rsidP="00410D32">
            <w:pPr>
              <w:pStyle w:val="ListParagraph"/>
              <w:autoSpaceDE w:val="0"/>
              <w:autoSpaceDN w:val="0"/>
              <w:adjustRightInd w:val="0"/>
              <w:ind w:left="317"/>
              <w:rPr>
                <w:rFonts w:ascii="Calibri" w:hAnsi="Calibri" w:cs="Arial"/>
                <w:sz w:val="22"/>
                <w:szCs w:val="22"/>
              </w:rPr>
            </w:pPr>
            <w:r w:rsidRPr="00B9117D">
              <w:rPr>
                <w:rFonts w:ascii="Calibri" w:hAnsi="Calibri" w:cs="Arial"/>
                <w:b/>
                <w:i/>
                <w:sz w:val="22"/>
                <w:szCs w:val="22"/>
              </w:rPr>
              <w:lastRenderedPageBreak/>
              <w:t>Bed Mobility and Movement Control</w:t>
            </w:r>
          </w:p>
        </w:tc>
      </w:tr>
      <w:tr w:rsidR="008876C8" w:rsidTr="008876C8">
        <w:trPr>
          <w:trHeight w:val="701"/>
          <w:tblHeader/>
        </w:trPr>
        <w:tc>
          <w:tcPr>
            <w:tcW w:w="3794"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Question</w:t>
            </w:r>
          </w:p>
        </w:tc>
        <w:tc>
          <w:tcPr>
            <w:tcW w:w="5812"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8876C8" w:rsidTr="00E8175A">
        <w:trPr>
          <w:trHeight w:val="2114"/>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Moving to side of the bed/up the bed</w:t>
            </w:r>
          </w:p>
        </w:tc>
        <w:tc>
          <w:tcPr>
            <w:tcW w:w="5812" w:type="dxa"/>
            <w:shd w:val="clear" w:color="auto" w:fill="auto"/>
            <w:vAlign w:val="center"/>
          </w:tcPr>
          <w:p w:rsidR="008876C8" w:rsidRPr="00B9117D" w:rsidRDefault="008876C8" w:rsidP="00E8175A">
            <w:pPr>
              <w:pStyle w:val="ListParagraph"/>
              <w:numPr>
                <w:ilvl w:val="0"/>
                <w:numId w:val="17"/>
              </w:numPr>
              <w:autoSpaceDE w:val="0"/>
              <w:autoSpaceDN w:val="0"/>
              <w:adjustRightInd w:val="0"/>
              <w:rPr>
                <w:rFonts w:ascii="Calibri" w:hAnsi="Calibri" w:cs="Arial"/>
                <w:sz w:val="22"/>
                <w:szCs w:val="22"/>
              </w:rPr>
            </w:pPr>
            <w:r w:rsidRPr="00B9117D">
              <w:rPr>
                <w:rFonts w:ascii="Calibri" w:hAnsi="Calibri" w:cs="Arial"/>
                <w:sz w:val="22"/>
                <w:szCs w:val="22"/>
              </w:rPr>
              <w:t>Is the person able to move to the sides of the bed and up and down the bed in a controlled manner?</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Used to ascertain level of independence in bed mobility</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Does the</w:t>
            </w:r>
            <w:r w:rsidRPr="00B9117D">
              <w:rPr>
                <w:rFonts w:ascii="Calibri" w:eastAsia="Calibri" w:hAnsi="Calibri" w:cs="Arial"/>
                <w:sz w:val="22"/>
                <w:szCs w:val="22"/>
                <w:lang w:eastAsia="en-US"/>
              </w:rPr>
              <w:t xml:space="preserve"> </w:t>
            </w:r>
            <w:r w:rsidRPr="00B9117D">
              <w:rPr>
                <w:rFonts w:ascii="Calibri" w:hAnsi="Calibri" w:cs="Arial"/>
                <w:sz w:val="22"/>
                <w:szCs w:val="22"/>
              </w:rPr>
              <w:t>person need any assistive equipment to mobilise in bed or carer assistance?</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If the person can move around on the bed surface in a controlled and conscious manner, they are less likely to be at risk of entrapment</w:t>
            </w:r>
          </w:p>
        </w:tc>
      </w:tr>
      <w:tr w:rsidR="008876C8" w:rsidTr="00E8175A">
        <w:trPr>
          <w:trHeight w:val="1123"/>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Lie to sit / sit to lie</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 xml:space="preserve">How does the person lie to sit and sit to lie? </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Does a carer provide assistance?</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Used to ascertain whether equipment or bed features may be of benefit (e.g. profiling back rest, bed stick)</w:t>
            </w:r>
          </w:p>
        </w:tc>
      </w:tr>
      <w:tr w:rsidR="008876C8" w:rsidTr="00E8175A">
        <w:trPr>
          <w:trHeight w:val="2527"/>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 xml:space="preserve">Rolling </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the</w:t>
            </w:r>
            <w:r w:rsidRPr="00B9117D">
              <w:rPr>
                <w:rFonts w:ascii="Calibri" w:eastAsia="Calibri" w:hAnsi="Calibri" w:cs="Arial"/>
                <w:sz w:val="22"/>
                <w:szCs w:val="22"/>
                <w:lang w:eastAsia="en-US"/>
              </w:rPr>
              <w:t xml:space="preserve"> </w:t>
            </w:r>
            <w:r w:rsidRPr="00B9117D">
              <w:rPr>
                <w:rFonts w:ascii="Calibri" w:hAnsi="Calibri" w:cs="Arial"/>
                <w:sz w:val="22"/>
                <w:szCs w:val="22"/>
              </w:rPr>
              <w:t>person able to roll from side to side?</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this a controlled, voluntary movement?</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Can they roll both ways?</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Do they get stuck in any of these positions?</w:t>
            </w:r>
            <w:r>
              <w:rPr>
                <w:rFonts w:ascii="Calibri" w:hAnsi="Calibri" w:cs="Arial"/>
                <w:sz w:val="22"/>
                <w:szCs w:val="22"/>
              </w:rPr>
              <w:t xml:space="preserve"> </w:t>
            </w:r>
          </w:p>
          <w:p w:rsidR="008876C8" w:rsidRPr="00B9117D" w:rsidRDefault="008876C8" w:rsidP="00E8175A">
            <w:pPr>
              <w:pStyle w:val="ListParagraph"/>
              <w:numPr>
                <w:ilvl w:val="0"/>
                <w:numId w:val="11"/>
              </w:numPr>
              <w:ind w:left="317" w:hanging="283"/>
              <w:rPr>
                <w:rFonts w:ascii="Calibri" w:hAnsi="Calibri" w:cs="Arial"/>
                <w:sz w:val="22"/>
                <w:szCs w:val="22"/>
              </w:rPr>
            </w:pPr>
            <w:r>
              <w:rPr>
                <w:rFonts w:ascii="Calibri" w:hAnsi="Calibri" w:cs="Arial"/>
                <w:sz w:val="22"/>
                <w:szCs w:val="22"/>
              </w:rPr>
              <w:t xml:space="preserve">If considering prescription of a bed stick, refer to </w:t>
            </w:r>
            <w:r w:rsidRPr="00286989">
              <w:rPr>
                <w:rFonts w:ascii="Calibri" w:hAnsi="Calibri" w:cs="Arial"/>
                <w:b/>
                <w:color w:val="000000"/>
                <w:sz w:val="22"/>
                <w:szCs w:val="22"/>
              </w:rPr>
              <w:t>“</w:t>
            </w:r>
            <w:r w:rsidRPr="00286989">
              <w:rPr>
                <w:rFonts w:ascii="Calibri" w:hAnsi="Calibri" w:cs="Arial"/>
                <w:b/>
                <w:i/>
                <w:color w:val="000000"/>
                <w:sz w:val="22"/>
                <w:szCs w:val="22"/>
              </w:rPr>
              <w:t>Bed Sticks Clinical Considerations for Prescribers”</w:t>
            </w:r>
            <w:r w:rsidRPr="00286989">
              <w:rPr>
                <w:rFonts w:ascii="Calibri" w:hAnsi="Calibri" w:cs="Arial"/>
                <w:b/>
                <w:color w:val="000000"/>
                <w:sz w:val="22"/>
                <w:szCs w:val="22"/>
              </w:rPr>
              <w:t xml:space="preserve">  </w:t>
            </w:r>
            <w:r w:rsidRPr="00B9117D">
              <w:rPr>
                <w:rFonts w:ascii="Calibri" w:hAnsi="Calibri" w:cs="Arial"/>
                <w:sz w:val="22"/>
                <w:szCs w:val="22"/>
              </w:rPr>
              <w:t>for further information if considering prescription of a bed stick</w:t>
            </w:r>
          </w:p>
        </w:tc>
        <w:tc>
          <w:tcPr>
            <w:tcW w:w="6237" w:type="dxa"/>
            <w:gridSpan w:val="2"/>
            <w:shd w:val="clear" w:color="auto" w:fill="auto"/>
            <w:vAlign w:val="center"/>
          </w:tcPr>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Used to ascertain entrapment risk, if they can roll from side to side with ease and in a controlled manner then they may be at lesser risk of entrapment than if they cannot</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Consider that mattress type may influence bed mobility and transfers</w:t>
            </w:r>
          </w:p>
          <w:p w:rsidR="008876C8" w:rsidRPr="00B9117D" w:rsidRDefault="008876C8" w:rsidP="00E8175A">
            <w:pPr>
              <w:pStyle w:val="ListParagraph"/>
              <w:numPr>
                <w:ilvl w:val="0"/>
                <w:numId w:val="11"/>
              </w:numPr>
              <w:ind w:left="317" w:hanging="283"/>
              <w:rPr>
                <w:rFonts w:ascii="Calibri" w:hAnsi="Calibri" w:cs="Arial"/>
                <w:sz w:val="22"/>
                <w:szCs w:val="22"/>
              </w:rPr>
            </w:pPr>
            <w:r w:rsidRPr="00B9117D">
              <w:rPr>
                <w:rFonts w:ascii="Calibri" w:hAnsi="Calibri" w:cs="Arial"/>
                <w:sz w:val="22"/>
                <w:szCs w:val="22"/>
              </w:rPr>
              <w:t>The person may benefit from a bed stick</w:t>
            </w:r>
          </w:p>
        </w:tc>
      </w:tr>
      <w:tr w:rsidR="008876C8" w:rsidTr="008876C8">
        <w:trPr>
          <w:trHeight w:val="1115"/>
          <w:tblHeader/>
        </w:trPr>
        <w:tc>
          <w:tcPr>
            <w:tcW w:w="3794"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lastRenderedPageBreak/>
              <w:t>Question</w:t>
            </w:r>
          </w:p>
        </w:tc>
        <w:tc>
          <w:tcPr>
            <w:tcW w:w="5812" w:type="dxa"/>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Prompting Questions and Assessment Methods</w:t>
            </w:r>
          </w:p>
        </w:tc>
        <w:tc>
          <w:tcPr>
            <w:tcW w:w="6237" w:type="dxa"/>
            <w:gridSpan w:val="2"/>
            <w:shd w:val="clear" w:color="auto" w:fill="auto"/>
            <w:vAlign w:val="center"/>
          </w:tcPr>
          <w:p w:rsidR="008876C8" w:rsidRPr="00B9117D" w:rsidRDefault="008876C8" w:rsidP="00BC0988">
            <w:pPr>
              <w:spacing w:after="0"/>
              <w:jc w:val="center"/>
              <w:rPr>
                <w:rFonts w:ascii="Calibri" w:eastAsia="Times New Roman" w:hAnsi="Calibri"/>
                <w:b/>
                <w:sz w:val="22"/>
              </w:rPr>
            </w:pPr>
            <w:r w:rsidRPr="00B9117D">
              <w:rPr>
                <w:rFonts w:ascii="Calibri" w:eastAsia="Times New Roman" w:hAnsi="Calibri"/>
                <w:b/>
                <w:sz w:val="22"/>
              </w:rPr>
              <w:t>Clinical Considerations</w:t>
            </w:r>
          </w:p>
        </w:tc>
      </w:tr>
      <w:tr w:rsidR="008876C8" w:rsidTr="00E8175A">
        <w:trPr>
          <w:trHeight w:val="1700"/>
          <w:tblHeader/>
        </w:trPr>
        <w:tc>
          <w:tcPr>
            <w:tcW w:w="3794" w:type="dxa"/>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Head control</w:t>
            </w:r>
          </w:p>
        </w:tc>
        <w:tc>
          <w:tcPr>
            <w:tcW w:w="5812" w:type="dxa"/>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Does the person have good, moderate or poor head control? Can the person lift their head off the surface of the bed? Can they maintain that position?</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Describe what is observed of the person’s head control and head movement</w:t>
            </w:r>
          </w:p>
        </w:tc>
        <w:tc>
          <w:tcPr>
            <w:tcW w:w="6237" w:type="dxa"/>
            <w:gridSpan w:val="2"/>
            <w:shd w:val="clear" w:color="auto" w:fill="auto"/>
            <w:vAlign w:val="center"/>
          </w:tcPr>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Used to ascertain entrapment risk, if the person has good head control then they may be at lesser risk of entrapment and asphyxiation than if they have minimal to no head control</w:t>
            </w:r>
          </w:p>
        </w:tc>
      </w:tr>
      <w:tr w:rsidR="008876C8" w:rsidTr="00E8175A">
        <w:trPr>
          <w:trHeight w:val="2970"/>
          <w:tblHeader/>
        </w:trPr>
        <w:tc>
          <w:tcPr>
            <w:tcW w:w="3794" w:type="dxa"/>
            <w:tcBorders>
              <w:bottom w:val="single" w:sz="4" w:space="0" w:color="auto"/>
            </w:tcBorders>
            <w:shd w:val="clear" w:color="auto" w:fill="auto"/>
            <w:vAlign w:val="center"/>
          </w:tcPr>
          <w:p w:rsidR="008876C8" w:rsidRPr="00B9117D" w:rsidRDefault="008876C8" w:rsidP="00F53E92">
            <w:pPr>
              <w:rPr>
                <w:rFonts w:ascii="Calibri" w:hAnsi="Calibri" w:cs="Arial"/>
                <w:sz w:val="22"/>
              </w:rPr>
            </w:pPr>
            <w:r w:rsidRPr="00B9117D">
              <w:rPr>
                <w:rFonts w:ascii="Calibri" w:hAnsi="Calibri" w:cs="Arial"/>
                <w:sz w:val="22"/>
              </w:rPr>
              <w:t>Limb movement</w:t>
            </w:r>
          </w:p>
        </w:tc>
        <w:tc>
          <w:tcPr>
            <w:tcW w:w="5812" w:type="dxa"/>
            <w:tcBorders>
              <w:bottom w:val="single" w:sz="4" w:space="0" w:color="auto"/>
            </w:tcBorders>
            <w:shd w:val="clear" w:color="auto" w:fill="auto"/>
            <w:vAlign w:val="center"/>
          </w:tcPr>
          <w:p w:rsidR="008876C8" w:rsidRPr="00B9117D" w:rsidRDefault="008876C8" w:rsidP="00E8175A">
            <w:pPr>
              <w:pStyle w:val="ListParagraph"/>
              <w:numPr>
                <w:ilvl w:val="0"/>
                <w:numId w:val="11"/>
              </w:numPr>
              <w:autoSpaceDE w:val="0"/>
              <w:autoSpaceDN w:val="0"/>
              <w:adjustRightInd w:val="0"/>
              <w:spacing w:before="120"/>
              <w:ind w:left="317" w:hanging="283"/>
              <w:rPr>
                <w:rFonts w:ascii="Calibri" w:hAnsi="Calibri" w:cs="Arial"/>
                <w:sz w:val="22"/>
                <w:szCs w:val="22"/>
              </w:rPr>
            </w:pPr>
            <w:r w:rsidRPr="00B9117D">
              <w:rPr>
                <w:rFonts w:ascii="Calibri" w:hAnsi="Calibri" w:cs="Arial"/>
                <w:sz w:val="22"/>
                <w:szCs w:val="22"/>
              </w:rPr>
              <w:t>Is the person’s limb movement controlled?</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Is it fine, gross, involuntary, functional?</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How do they go with fine motor activities? Do they do any switching? How do they access the switch, if with arms, then what kind of movement?</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If they got their arm stuck through a bed rail or under themselves, could they get it out? Try to observe this if possible</w:t>
            </w:r>
            <w:r>
              <w:rPr>
                <w:rFonts w:ascii="Calibri" w:hAnsi="Calibri" w:cs="Arial"/>
                <w:sz w:val="22"/>
                <w:szCs w:val="22"/>
              </w:rPr>
              <w:t xml:space="preserve"> </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Pr>
                <w:rFonts w:ascii="Calibri" w:hAnsi="Calibri" w:cs="Arial"/>
                <w:sz w:val="22"/>
                <w:szCs w:val="22"/>
              </w:rPr>
              <w:t xml:space="preserve">Refer to </w:t>
            </w:r>
            <w:r w:rsidRPr="00286989">
              <w:rPr>
                <w:rFonts w:ascii="Calibri" w:hAnsi="Calibri" w:cs="Arial"/>
                <w:b/>
                <w:color w:val="000000"/>
                <w:sz w:val="22"/>
                <w:szCs w:val="22"/>
              </w:rPr>
              <w:t>“</w:t>
            </w:r>
            <w:r w:rsidRPr="00286989">
              <w:rPr>
                <w:rFonts w:ascii="Calibri" w:hAnsi="Calibri" w:cs="Arial"/>
                <w:b/>
                <w:i/>
                <w:color w:val="000000"/>
                <w:sz w:val="22"/>
                <w:szCs w:val="22"/>
              </w:rPr>
              <w:t xml:space="preserve">Bed </w:t>
            </w:r>
            <w:r>
              <w:rPr>
                <w:rFonts w:ascii="Calibri" w:hAnsi="Calibri" w:cs="Arial"/>
                <w:b/>
                <w:i/>
                <w:color w:val="000000"/>
                <w:sz w:val="22"/>
                <w:szCs w:val="22"/>
              </w:rPr>
              <w:t>Rails</w:t>
            </w:r>
            <w:r w:rsidRPr="00286989">
              <w:rPr>
                <w:rFonts w:ascii="Calibri" w:hAnsi="Calibri" w:cs="Arial"/>
                <w:b/>
                <w:i/>
                <w:color w:val="000000"/>
                <w:sz w:val="22"/>
                <w:szCs w:val="22"/>
              </w:rPr>
              <w:t xml:space="preserve"> Clinical Considerations for Prescribers”</w:t>
            </w:r>
            <w:r w:rsidRPr="00286989">
              <w:rPr>
                <w:rFonts w:ascii="Calibri" w:hAnsi="Calibri" w:cs="Arial"/>
                <w:b/>
                <w:color w:val="000000"/>
                <w:sz w:val="22"/>
                <w:szCs w:val="22"/>
              </w:rPr>
              <w:t xml:space="preserve">  </w:t>
            </w:r>
            <w:r w:rsidRPr="00B9117D">
              <w:rPr>
                <w:rFonts w:ascii="Calibri" w:hAnsi="Calibri" w:cs="Arial"/>
                <w:sz w:val="22"/>
                <w:szCs w:val="22"/>
              </w:rPr>
              <w:t>for further information if considering use of bed rails</w:t>
            </w:r>
          </w:p>
        </w:tc>
        <w:tc>
          <w:tcPr>
            <w:tcW w:w="6237" w:type="dxa"/>
            <w:gridSpan w:val="2"/>
            <w:tcBorders>
              <w:bottom w:val="single" w:sz="4" w:space="0" w:color="auto"/>
            </w:tcBorders>
            <w:shd w:val="clear" w:color="auto" w:fill="auto"/>
            <w:vAlign w:val="center"/>
          </w:tcPr>
          <w:p w:rsidR="008876C8" w:rsidRPr="00B9117D" w:rsidRDefault="008876C8" w:rsidP="00E8175A">
            <w:pPr>
              <w:pStyle w:val="ListParagraph"/>
              <w:numPr>
                <w:ilvl w:val="0"/>
                <w:numId w:val="11"/>
              </w:numPr>
              <w:autoSpaceDE w:val="0"/>
              <w:autoSpaceDN w:val="0"/>
              <w:adjustRightInd w:val="0"/>
              <w:spacing w:before="120"/>
              <w:ind w:left="317" w:hanging="283"/>
              <w:rPr>
                <w:rFonts w:ascii="Calibri" w:hAnsi="Calibri" w:cs="Arial"/>
                <w:sz w:val="22"/>
                <w:szCs w:val="22"/>
              </w:rPr>
            </w:pPr>
            <w:r w:rsidRPr="00B9117D">
              <w:rPr>
                <w:rFonts w:ascii="Calibri" w:hAnsi="Calibri" w:cs="Arial"/>
                <w:sz w:val="22"/>
                <w:szCs w:val="22"/>
              </w:rPr>
              <w:t>Person’s ability to control their limbs provides information about entrapment risk, particularly the risks involved if a bed</w:t>
            </w:r>
          </w:p>
          <w:p w:rsidR="008876C8" w:rsidRPr="00B9117D" w:rsidRDefault="008876C8" w:rsidP="00E8175A">
            <w:pPr>
              <w:pStyle w:val="ListParagraph"/>
              <w:autoSpaceDE w:val="0"/>
              <w:autoSpaceDN w:val="0"/>
              <w:adjustRightInd w:val="0"/>
              <w:ind w:left="317"/>
              <w:rPr>
                <w:rFonts w:ascii="Calibri" w:hAnsi="Calibri" w:cs="Arial"/>
                <w:sz w:val="22"/>
                <w:szCs w:val="22"/>
              </w:rPr>
            </w:pPr>
            <w:r w:rsidRPr="00B9117D">
              <w:rPr>
                <w:rFonts w:ascii="Calibri" w:hAnsi="Calibri" w:cs="Arial"/>
                <w:sz w:val="22"/>
                <w:szCs w:val="22"/>
              </w:rPr>
              <w:t>rail was used on the bed</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Persons may be more likely to climb over bed rails if they have the strength and mobility to do so</w:t>
            </w:r>
          </w:p>
          <w:p w:rsidR="008876C8" w:rsidRPr="00B9117D" w:rsidRDefault="008876C8" w:rsidP="00E8175A">
            <w:pPr>
              <w:pStyle w:val="ListParagraph"/>
              <w:numPr>
                <w:ilvl w:val="0"/>
                <w:numId w:val="11"/>
              </w:numPr>
              <w:autoSpaceDE w:val="0"/>
              <w:autoSpaceDN w:val="0"/>
              <w:adjustRightInd w:val="0"/>
              <w:ind w:left="317" w:hanging="283"/>
              <w:rPr>
                <w:rFonts w:ascii="Calibri" w:hAnsi="Calibri" w:cs="Arial"/>
                <w:sz w:val="22"/>
                <w:szCs w:val="22"/>
              </w:rPr>
            </w:pPr>
            <w:r w:rsidRPr="00B9117D">
              <w:rPr>
                <w:rFonts w:ascii="Calibri" w:hAnsi="Calibri" w:cs="Arial"/>
                <w:sz w:val="22"/>
                <w:szCs w:val="22"/>
              </w:rPr>
              <w:t>Persons may be more likely to knock the bed rails or become entrapped if they have involuntary movements</w:t>
            </w:r>
          </w:p>
          <w:p w:rsidR="008876C8" w:rsidRPr="00B9117D" w:rsidRDefault="008876C8" w:rsidP="00E8175A">
            <w:pPr>
              <w:autoSpaceDE w:val="0"/>
              <w:autoSpaceDN w:val="0"/>
              <w:adjustRightInd w:val="0"/>
              <w:ind w:left="34"/>
              <w:rPr>
                <w:rFonts w:ascii="Calibri" w:hAnsi="Calibri" w:cs="Arial"/>
                <w:sz w:val="22"/>
              </w:rPr>
            </w:pPr>
          </w:p>
        </w:tc>
      </w:tr>
      <w:tr w:rsidR="008876C8" w:rsidTr="008876C8">
        <w:trPr>
          <w:trHeight w:val="1976"/>
          <w:tblHeader/>
        </w:trPr>
        <w:tc>
          <w:tcPr>
            <w:tcW w:w="3794" w:type="dxa"/>
            <w:tcBorders>
              <w:left w:val="nil"/>
              <w:bottom w:val="nil"/>
              <w:right w:val="nil"/>
            </w:tcBorders>
            <w:shd w:val="clear" w:color="auto" w:fill="auto"/>
            <w:vAlign w:val="center"/>
          </w:tcPr>
          <w:p w:rsidR="008876C8" w:rsidRPr="00B9117D" w:rsidRDefault="008876C8" w:rsidP="00F53E92">
            <w:pPr>
              <w:rPr>
                <w:rFonts w:ascii="Calibri" w:hAnsi="Calibri" w:cs="Arial"/>
                <w:sz w:val="22"/>
              </w:rPr>
            </w:pPr>
          </w:p>
        </w:tc>
        <w:tc>
          <w:tcPr>
            <w:tcW w:w="5812" w:type="dxa"/>
            <w:tcBorders>
              <w:left w:val="nil"/>
              <w:bottom w:val="nil"/>
              <w:right w:val="nil"/>
            </w:tcBorders>
            <w:shd w:val="clear" w:color="auto" w:fill="auto"/>
          </w:tcPr>
          <w:p w:rsidR="008876C8" w:rsidRPr="00B9117D" w:rsidRDefault="008876C8" w:rsidP="008876C8">
            <w:pPr>
              <w:pStyle w:val="ListParagraph"/>
              <w:autoSpaceDE w:val="0"/>
              <w:autoSpaceDN w:val="0"/>
              <w:adjustRightInd w:val="0"/>
              <w:spacing w:before="120"/>
              <w:ind w:left="317"/>
              <w:rPr>
                <w:rFonts w:ascii="Calibri" w:hAnsi="Calibri" w:cs="Arial"/>
                <w:sz w:val="22"/>
                <w:szCs w:val="22"/>
              </w:rPr>
            </w:pPr>
          </w:p>
        </w:tc>
        <w:tc>
          <w:tcPr>
            <w:tcW w:w="6237" w:type="dxa"/>
            <w:gridSpan w:val="2"/>
            <w:tcBorders>
              <w:left w:val="nil"/>
              <w:bottom w:val="nil"/>
              <w:right w:val="nil"/>
            </w:tcBorders>
            <w:shd w:val="clear" w:color="auto" w:fill="auto"/>
          </w:tcPr>
          <w:p w:rsidR="008876C8" w:rsidRPr="00B9117D" w:rsidRDefault="008876C8" w:rsidP="008876C8">
            <w:pPr>
              <w:pStyle w:val="ListParagraph"/>
              <w:autoSpaceDE w:val="0"/>
              <w:autoSpaceDN w:val="0"/>
              <w:adjustRightInd w:val="0"/>
              <w:spacing w:before="120"/>
              <w:ind w:left="317"/>
              <w:rPr>
                <w:rFonts w:ascii="Calibri" w:hAnsi="Calibri" w:cs="Arial"/>
                <w:sz w:val="22"/>
                <w:szCs w:val="22"/>
              </w:rPr>
            </w:pPr>
          </w:p>
        </w:tc>
      </w:tr>
      <w:tr w:rsidR="008876C8" w:rsidTr="008876C8">
        <w:trPr>
          <w:trHeight w:val="698"/>
          <w:tblHeader/>
        </w:trPr>
        <w:tc>
          <w:tcPr>
            <w:tcW w:w="15843" w:type="dxa"/>
            <w:gridSpan w:val="4"/>
            <w:tcBorders>
              <w:top w:val="nil"/>
            </w:tcBorders>
            <w:shd w:val="clear" w:color="auto" w:fill="C2D69B"/>
            <w:vAlign w:val="center"/>
          </w:tcPr>
          <w:p w:rsidR="008876C8" w:rsidRPr="00B9117D" w:rsidRDefault="008876C8" w:rsidP="002570EA">
            <w:pPr>
              <w:pStyle w:val="Quote"/>
              <w:spacing w:after="0"/>
              <w:rPr>
                <w:rFonts w:ascii="Calibri" w:hAnsi="Calibri"/>
              </w:rPr>
            </w:pPr>
            <w:r w:rsidRPr="00B9117D">
              <w:rPr>
                <w:rFonts w:ascii="Calibri" w:hAnsi="Calibri"/>
              </w:rPr>
              <w:lastRenderedPageBreak/>
              <w:t>SECTION B: Interventions Considered</w:t>
            </w:r>
          </w:p>
        </w:tc>
      </w:tr>
      <w:tr w:rsidR="008876C8" w:rsidTr="002D6738">
        <w:trPr>
          <w:trHeight w:val="3528"/>
          <w:tblHeader/>
        </w:trPr>
        <w:tc>
          <w:tcPr>
            <w:tcW w:w="15843" w:type="dxa"/>
            <w:gridSpan w:val="4"/>
            <w:tcBorders>
              <w:bottom w:val="single" w:sz="4" w:space="0" w:color="auto"/>
            </w:tcBorders>
            <w:shd w:val="clear" w:color="auto" w:fill="auto"/>
            <w:vAlign w:val="center"/>
          </w:tcPr>
          <w:p w:rsidR="008876C8" w:rsidRPr="00B9117D" w:rsidRDefault="008876C8" w:rsidP="002570EA">
            <w:pPr>
              <w:pStyle w:val="ListParagraph"/>
              <w:numPr>
                <w:ilvl w:val="0"/>
                <w:numId w:val="18"/>
              </w:numPr>
              <w:spacing w:before="240"/>
              <w:rPr>
                <w:rFonts w:ascii="Calibri" w:hAnsi="Calibri" w:cs="Arial"/>
                <w:sz w:val="22"/>
              </w:rPr>
            </w:pPr>
            <w:r w:rsidRPr="00B9117D">
              <w:rPr>
                <w:rFonts w:ascii="Calibri" w:hAnsi="Calibri" w:cs="Arial"/>
                <w:sz w:val="22"/>
              </w:rPr>
              <w:t xml:space="preserve">Review the completed assessment and record any issues that have been identified </w:t>
            </w:r>
          </w:p>
          <w:p w:rsidR="008876C8" w:rsidRPr="00B9117D" w:rsidRDefault="008876C8" w:rsidP="002570EA">
            <w:pPr>
              <w:pStyle w:val="ListParagraph"/>
              <w:numPr>
                <w:ilvl w:val="0"/>
                <w:numId w:val="18"/>
              </w:numPr>
              <w:rPr>
                <w:rFonts w:ascii="Calibri" w:hAnsi="Calibri" w:cs="Arial"/>
                <w:sz w:val="22"/>
              </w:rPr>
            </w:pPr>
            <w:r w:rsidRPr="00B9117D">
              <w:rPr>
                <w:rFonts w:ascii="Calibri" w:hAnsi="Calibri" w:cs="Arial"/>
                <w:sz w:val="22"/>
              </w:rPr>
              <w:t>Record  identified issues and possible solutions</w:t>
            </w:r>
          </w:p>
          <w:p w:rsidR="008876C8" w:rsidRPr="00B9117D" w:rsidRDefault="008876C8" w:rsidP="002570EA">
            <w:pPr>
              <w:pStyle w:val="ListParagraph"/>
              <w:numPr>
                <w:ilvl w:val="0"/>
                <w:numId w:val="18"/>
              </w:numPr>
              <w:rPr>
                <w:rFonts w:ascii="Calibri" w:hAnsi="Calibri" w:cs="Arial"/>
                <w:sz w:val="22"/>
              </w:rPr>
            </w:pPr>
            <w:r w:rsidRPr="00B9117D">
              <w:rPr>
                <w:rFonts w:ascii="Calibri" w:hAnsi="Calibri" w:cs="Arial"/>
                <w:sz w:val="22"/>
              </w:rPr>
              <w:t xml:space="preserve">If an equipment solution is being sought, refer to the </w:t>
            </w:r>
            <w:r w:rsidRPr="00B9117D">
              <w:rPr>
                <w:rFonts w:ascii="Calibri" w:hAnsi="Calibri" w:cs="Arial"/>
                <w:b/>
                <w:sz w:val="22"/>
              </w:rPr>
              <w:t xml:space="preserve">Bed Equipment Options </w:t>
            </w:r>
            <w:r w:rsidRPr="00B9117D">
              <w:rPr>
                <w:rFonts w:ascii="Calibri" w:hAnsi="Calibri" w:cs="Arial"/>
                <w:sz w:val="22"/>
              </w:rPr>
              <w:t>table below for further information on possible solutions</w:t>
            </w:r>
          </w:p>
          <w:p w:rsidR="008876C8" w:rsidRPr="00B9117D" w:rsidRDefault="008876C8" w:rsidP="002570EA">
            <w:pPr>
              <w:pStyle w:val="ListParagraph"/>
              <w:ind w:left="317"/>
              <w:rPr>
                <w:rFonts w:ascii="Calibri" w:hAnsi="Calibri" w:cs="Arial"/>
                <w:b/>
                <w:sz w:val="22"/>
              </w:rPr>
            </w:pPr>
          </w:p>
          <w:p w:rsidR="008876C8" w:rsidRPr="00B9117D" w:rsidRDefault="008876C8" w:rsidP="002570EA">
            <w:pPr>
              <w:pStyle w:val="ListParagraph"/>
              <w:ind w:left="317"/>
              <w:rPr>
                <w:rFonts w:ascii="Calibri" w:hAnsi="Calibri" w:cs="Arial"/>
                <w:b/>
                <w:sz w:val="22"/>
              </w:rPr>
            </w:pPr>
            <w:r w:rsidRPr="00B9117D">
              <w:rPr>
                <w:rFonts w:ascii="Calibri" w:hAnsi="Calibri" w:cs="Arial"/>
                <w:b/>
                <w:sz w:val="22"/>
              </w:rPr>
              <w:t>Issue identified (For Example)</w:t>
            </w:r>
          </w:p>
          <w:p w:rsidR="008876C8" w:rsidRPr="00B9117D" w:rsidRDefault="008876C8" w:rsidP="002570EA">
            <w:pPr>
              <w:pStyle w:val="ListParagraph"/>
              <w:numPr>
                <w:ilvl w:val="0"/>
                <w:numId w:val="20"/>
              </w:numPr>
              <w:rPr>
                <w:rFonts w:ascii="Calibri" w:hAnsi="Calibri" w:cs="Arial"/>
                <w:sz w:val="22"/>
              </w:rPr>
            </w:pPr>
            <w:r w:rsidRPr="00B9117D">
              <w:rPr>
                <w:rFonts w:ascii="Calibri" w:hAnsi="Calibri" w:cs="Arial"/>
                <w:sz w:val="22"/>
              </w:rPr>
              <w:t xml:space="preserve">Frequent seizures in bed and knocking against bed rails </w:t>
            </w:r>
          </w:p>
          <w:p w:rsidR="008876C8" w:rsidRPr="00B9117D" w:rsidRDefault="008876C8" w:rsidP="002570EA">
            <w:pPr>
              <w:pStyle w:val="ListParagraph"/>
              <w:numPr>
                <w:ilvl w:val="0"/>
                <w:numId w:val="18"/>
              </w:numPr>
              <w:rPr>
                <w:rFonts w:ascii="Calibri" w:hAnsi="Calibri" w:cs="Arial"/>
                <w:sz w:val="22"/>
              </w:rPr>
            </w:pPr>
            <w:r w:rsidRPr="00B9117D">
              <w:rPr>
                <w:rFonts w:ascii="Calibri" w:hAnsi="Calibri" w:cs="Arial"/>
                <w:sz w:val="22"/>
              </w:rPr>
              <w:t xml:space="preserve">Stage 1 pressure area noted </w:t>
            </w:r>
          </w:p>
          <w:p w:rsidR="008876C8" w:rsidRPr="00B9117D" w:rsidRDefault="008876C8" w:rsidP="002570EA">
            <w:pPr>
              <w:pStyle w:val="ListParagraph"/>
              <w:numPr>
                <w:ilvl w:val="0"/>
                <w:numId w:val="18"/>
              </w:numPr>
              <w:rPr>
                <w:rFonts w:ascii="Calibri" w:hAnsi="Calibri" w:cs="Arial"/>
                <w:b/>
                <w:sz w:val="22"/>
              </w:rPr>
            </w:pPr>
            <w:r w:rsidRPr="00B9117D">
              <w:rPr>
                <w:rFonts w:ascii="Calibri" w:hAnsi="Calibri" w:cs="Arial"/>
                <w:sz w:val="22"/>
              </w:rPr>
              <w:t>Difficulty with sitting up from lying</w:t>
            </w:r>
            <w:r w:rsidRPr="00B9117D">
              <w:rPr>
                <w:rFonts w:ascii="Calibri" w:hAnsi="Calibri" w:cs="Arial"/>
                <w:b/>
                <w:sz w:val="22"/>
              </w:rPr>
              <w:t xml:space="preserve"> </w:t>
            </w:r>
          </w:p>
          <w:p w:rsidR="008876C8" w:rsidRPr="00B9117D" w:rsidRDefault="008876C8" w:rsidP="002570EA">
            <w:pPr>
              <w:pStyle w:val="ListParagraph"/>
              <w:ind w:left="317"/>
              <w:rPr>
                <w:rFonts w:ascii="Calibri" w:hAnsi="Calibri" w:cs="Arial"/>
                <w:b/>
                <w:sz w:val="22"/>
              </w:rPr>
            </w:pPr>
          </w:p>
          <w:p w:rsidR="008876C8" w:rsidRPr="00B9117D" w:rsidRDefault="008876C8" w:rsidP="002570EA">
            <w:pPr>
              <w:pStyle w:val="ListParagraph"/>
              <w:ind w:left="317"/>
              <w:rPr>
                <w:rFonts w:ascii="Calibri" w:hAnsi="Calibri" w:cs="Arial"/>
                <w:b/>
                <w:sz w:val="22"/>
              </w:rPr>
            </w:pPr>
            <w:r w:rsidRPr="00B9117D">
              <w:rPr>
                <w:rFonts w:ascii="Calibri" w:hAnsi="Calibri" w:cs="Arial"/>
                <w:b/>
                <w:sz w:val="22"/>
              </w:rPr>
              <w:t>Solution considered (For Example)</w:t>
            </w:r>
          </w:p>
          <w:p w:rsidR="008876C8" w:rsidRPr="00B9117D" w:rsidRDefault="008876C8" w:rsidP="002570EA">
            <w:pPr>
              <w:pStyle w:val="ListParagraph"/>
              <w:numPr>
                <w:ilvl w:val="0"/>
                <w:numId w:val="19"/>
              </w:numPr>
              <w:rPr>
                <w:rFonts w:ascii="Calibri" w:hAnsi="Calibri" w:cs="Arial"/>
                <w:b/>
                <w:sz w:val="22"/>
              </w:rPr>
            </w:pPr>
            <w:r w:rsidRPr="00B9117D">
              <w:rPr>
                <w:rFonts w:ascii="Calibri" w:hAnsi="Calibri" w:cs="Arial"/>
                <w:sz w:val="22"/>
              </w:rPr>
              <w:t>Medical review required</w:t>
            </w:r>
          </w:p>
          <w:p w:rsidR="008876C8" w:rsidRPr="00B9117D" w:rsidRDefault="008876C8" w:rsidP="002570EA">
            <w:pPr>
              <w:pStyle w:val="ListParagraph"/>
              <w:numPr>
                <w:ilvl w:val="0"/>
                <w:numId w:val="19"/>
              </w:numPr>
              <w:rPr>
                <w:rFonts w:ascii="Calibri" w:hAnsi="Calibri" w:cs="Arial"/>
                <w:b/>
                <w:sz w:val="22"/>
              </w:rPr>
            </w:pPr>
            <w:r w:rsidRPr="00B9117D">
              <w:rPr>
                <w:rFonts w:ascii="Calibri" w:hAnsi="Calibri" w:cs="Arial"/>
                <w:sz w:val="22"/>
              </w:rPr>
              <w:t>padded bed rail covers to be trialled</w:t>
            </w:r>
          </w:p>
          <w:p w:rsidR="008876C8" w:rsidRPr="00B9117D" w:rsidRDefault="008876C8" w:rsidP="002570EA">
            <w:pPr>
              <w:pStyle w:val="ListParagraph"/>
              <w:numPr>
                <w:ilvl w:val="0"/>
                <w:numId w:val="18"/>
              </w:numPr>
              <w:rPr>
                <w:rFonts w:ascii="Calibri" w:hAnsi="Calibri" w:cs="Arial"/>
                <w:sz w:val="22"/>
              </w:rPr>
            </w:pPr>
            <w:r w:rsidRPr="00B9117D">
              <w:rPr>
                <w:rFonts w:ascii="Calibri" w:hAnsi="Calibri" w:cs="Arial"/>
                <w:sz w:val="22"/>
              </w:rPr>
              <w:t xml:space="preserve">Pressure Redistribution Mattress (PRM) </w:t>
            </w:r>
          </w:p>
          <w:p w:rsidR="008876C8" w:rsidRPr="00B9117D" w:rsidRDefault="008876C8" w:rsidP="002570EA">
            <w:pPr>
              <w:pStyle w:val="ListParagraph"/>
              <w:numPr>
                <w:ilvl w:val="0"/>
                <w:numId w:val="18"/>
              </w:numPr>
              <w:rPr>
                <w:rFonts w:ascii="Calibri" w:hAnsi="Calibri" w:cs="Arial"/>
                <w:sz w:val="22"/>
              </w:rPr>
            </w:pPr>
            <w:r w:rsidRPr="00B9117D">
              <w:rPr>
                <w:rFonts w:ascii="Calibri" w:hAnsi="Calibri" w:cs="Arial"/>
                <w:sz w:val="22"/>
              </w:rPr>
              <w:t>Trial of bed stick</w:t>
            </w:r>
          </w:p>
          <w:p w:rsidR="008876C8" w:rsidRPr="00B9117D" w:rsidRDefault="008876C8" w:rsidP="00410D32">
            <w:pPr>
              <w:pStyle w:val="ListParagraph"/>
              <w:autoSpaceDE w:val="0"/>
              <w:autoSpaceDN w:val="0"/>
              <w:adjustRightInd w:val="0"/>
              <w:ind w:left="317"/>
              <w:rPr>
                <w:rFonts w:ascii="Calibri" w:hAnsi="Calibri" w:cs="Arial"/>
                <w:sz w:val="22"/>
                <w:szCs w:val="22"/>
              </w:rPr>
            </w:pPr>
          </w:p>
        </w:tc>
      </w:tr>
      <w:tr w:rsidR="008876C8" w:rsidTr="002D6738">
        <w:trPr>
          <w:trHeight w:val="2956"/>
          <w:tblHeader/>
        </w:trPr>
        <w:tc>
          <w:tcPr>
            <w:tcW w:w="15843" w:type="dxa"/>
            <w:gridSpan w:val="4"/>
            <w:tcBorders>
              <w:left w:val="nil"/>
              <w:bottom w:val="nil"/>
              <w:right w:val="nil"/>
            </w:tcBorders>
            <w:shd w:val="clear" w:color="auto" w:fill="auto"/>
            <w:vAlign w:val="center"/>
          </w:tcPr>
          <w:p w:rsidR="008876C8" w:rsidRPr="00B9117D" w:rsidRDefault="008876C8" w:rsidP="002D6738">
            <w:pPr>
              <w:pStyle w:val="ListParagraph"/>
              <w:spacing w:before="240"/>
              <w:ind w:left="360"/>
              <w:rPr>
                <w:rFonts w:ascii="Calibri" w:hAnsi="Calibri" w:cs="Arial"/>
                <w:sz w:val="22"/>
              </w:rPr>
            </w:pPr>
          </w:p>
        </w:tc>
      </w:tr>
      <w:tr w:rsidR="008876C8" w:rsidTr="002D6738">
        <w:trPr>
          <w:trHeight w:val="560"/>
          <w:tblHeader/>
        </w:trPr>
        <w:tc>
          <w:tcPr>
            <w:tcW w:w="15843" w:type="dxa"/>
            <w:gridSpan w:val="4"/>
            <w:tcBorders>
              <w:top w:val="nil"/>
            </w:tcBorders>
            <w:shd w:val="clear" w:color="auto" w:fill="D99594"/>
            <w:vAlign w:val="center"/>
          </w:tcPr>
          <w:p w:rsidR="008876C8" w:rsidRPr="00B9117D" w:rsidRDefault="008876C8" w:rsidP="002570EA">
            <w:pPr>
              <w:pStyle w:val="Quote"/>
              <w:spacing w:after="0"/>
              <w:rPr>
                <w:rFonts w:ascii="Calibri" w:hAnsi="Calibri"/>
              </w:rPr>
            </w:pPr>
            <w:r w:rsidRPr="00B9117D">
              <w:rPr>
                <w:rFonts w:ascii="Calibri" w:hAnsi="Calibri"/>
              </w:rPr>
              <w:lastRenderedPageBreak/>
              <w:t>SECTION C: Risk Assessment</w:t>
            </w:r>
          </w:p>
        </w:tc>
      </w:tr>
      <w:tr w:rsidR="008876C8" w:rsidTr="00AC4753">
        <w:trPr>
          <w:trHeight w:val="4540"/>
          <w:tblHeader/>
        </w:trPr>
        <w:tc>
          <w:tcPr>
            <w:tcW w:w="15843" w:type="dxa"/>
            <w:gridSpan w:val="4"/>
            <w:shd w:val="clear" w:color="auto" w:fill="auto"/>
            <w:vAlign w:val="center"/>
          </w:tcPr>
          <w:p w:rsidR="008876C8" w:rsidRPr="00B9117D" w:rsidRDefault="008876C8" w:rsidP="00E838B6">
            <w:pPr>
              <w:pStyle w:val="ListParagraph"/>
              <w:autoSpaceDE w:val="0"/>
              <w:autoSpaceDN w:val="0"/>
              <w:adjustRightInd w:val="0"/>
              <w:spacing w:before="240" w:after="240"/>
              <w:ind w:left="317"/>
              <w:rPr>
                <w:rFonts w:ascii="Calibri" w:hAnsi="Calibri" w:cs="Arial"/>
                <w:sz w:val="22"/>
              </w:rPr>
            </w:pPr>
            <w:r w:rsidRPr="00B9117D">
              <w:rPr>
                <w:rFonts w:ascii="Calibri" w:hAnsi="Calibri" w:cs="Arial"/>
                <w:sz w:val="22"/>
              </w:rPr>
              <w:t>Use the</w:t>
            </w:r>
            <w:r w:rsidRPr="00B9117D">
              <w:rPr>
                <w:rFonts w:ascii="Calibri" w:hAnsi="Calibri" w:cs="Arial"/>
                <w:b/>
                <w:sz w:val="22"/>
              </w:rPr>
              <w:t xml:space="preserve"> “</w:t>
            </w:r>
            <w:r w:rsidRPr="00B9117D">
              <w:rPr>
                <w:rFonts w:ascii="Calibri" w:hAnsi="Calibri" w:cs="Arial"/>
                <w:b/>
                <w:i/>
                <w:sz w:val="22"/>
              </w:rPr>
              <w:t>Risk Rating and Priority Scoring form”</w:t>
            </w:r>
            <w:r w:rsidRPr="00B9117D">
              <w:rPr>
                <w:rFonts w:ascii="Calibri" w:hAnsi="Calibri" w:cs="Arial"/>
                <w:b/>
                <w:sz w:val="22"/>
              </w:rPr>
              <w:t xml:space="preserve"> </w:t>
            </w:r>
            <w:r w:rsidRPr="00B9117D">
              <w:rPr>
                <w:rFonts w:ascii="Calibri" w:hAnsi="Calibri" w:cs="Arial"/>
                <w:sz w:val="22"/>
              </w:rPr>
              <w:t>to determine risk of entrapment, impalement, falling from bed or during bed transfers and risk of any other injury to person or carer:</w:t>
            </w:r>
          </w:p>
          <w:p w:rsidR="008876C8" w:rsidRPr="00B9117D" w:rsidRDefault="008876C8" w:rsidP="00E838B6">
            <w:pPr>
              <w:pStyle w:val="ListParagraph"/>
              <w:numPr>
                <w:ilvl w:val="0"/>
                <w:numId w:val="21"/>
              </w:numPr>
              <w:spacing w:before="240" w:after="240"/>
              <w:rPr>
                <w:rFonts w:ascii="Calibri" w:hAnsi="Calibri" w:cs="Arial"/>
                <w:sz w:val="22"/>
              </w:rPr>
            </w:pPr>
            <w:r w:rsidRPr="00B9117D">
              <w:rPr>
                <w:rFonts w:ascii="Calibri" w:hAnsi="Calibri" w:cs="Arial"/>
                <w:sz w:val="22"/>
              </w:rPr>
              <w:t xml:space="preserve">To help determine a person’s risk of bed </w:t>
            </w:r>
            <w:r w:rsidRPr="00B9117D">
              <w:rPr>
                <w:rFonts w:ascii="Calibri" w:hAnsi="Calibri" w:cs="Arial"/>
                <w:b/>
                <w:sz w:val="22"/>
              </w:rPr>
              <w:t>entrapment</w:t>
            </w:r>
            <w:r w:rsidRPr="00B9117D">
              <w:rPr>
                <w:rFonts w:ascii="Calibri" w:hAnsi="Calibri" w:cs="Arial"/>
                <w:sz w:val="22"/>
              </w:rPr>
              <w:t>, refer to the supporting document:</w:t>
            </w:r>
            <w:r w:rsidRPr="00B9117D">
              <w:rPr>
                <w:rFonts w:ascii="Calibri" w:hAnsi="Calibri" w:cs="Arial"/>
                <w:b/>
                <w:sz w:val="22"/>
              </w:rPr>
              <w:t xml:space="preserve"> “Guide to Assessing Entrapment Risk” </w:t>
            </w:r>
            <w:r w:rsidRPr="00B9117D">
              <w:rPr>
                <w:rFonts w:ascii="Calibri" w:hAnsi="Calibri" w:cs="Arial"/>
                <w:sz w:val="22"/>
              </w:rPr>
              <w:t>NOTE: a person may also be placed at risk of entrapment if any component of the bed system is being changed (e.g. the mattress is being changed, a new/different Pressure Redistribution Mattress (PRM) is being prescribed, a bed stick is being added, bed rails are being added, etc.).</w:t>
            </w:r>
            <w:r w:rsidRPr="00B9117D">
              <w:rPr>
                <w:rFonts w:ascii="Calibri" w:hAnsi="Calibri" w:cs="Arial"/>
                <w:b/>
                <w:sz w:val="22"/>
              </w:rPr>
              <w:t xml:space="preserve"> </w:t>
            </w:r>
            <w:r w:rsidRPr="00B9117D">
              <w:rPr>
                <w:rFonts w:ascii="Calibri" w:hAnsi="Calibri" w:cs="Arial"/>
                <w:sz w:val="22"/>
              </w:rPr>
              <w:t>If assessment of entrapment zones is indicated,</w:t>
            </w:r>
            <w:r w:rsidRPr="00B9117D">
              <w:rPr>
                <w:rFonts w:ascii="Calibri" w:hAnsi="Calibri" w:cs="Arial"/>
                <w:b/>
                <w:sz w:val="22"/>
              </w:rPr>
              <w:t xml:space="preserve"> </w:t>
            </w:r>
            <w:r w:rsidRPr="00B9117D">
              <w:rPr>
                <w:rFonts w:ascii="Calibri" w:hAnsi="Calibri" w:cs="Arial"/>
                <w:sz w:val="22"/>
              </w:rPr>
              <w:t>refer to the “</w:t>
            </w:r>
            <w:r w:rsidRPr="00B9117D">
              <w:rPr>
                <w:rFonts w:ascii="Calibri" w:hAnsi="Calibri" w:cs="Arial"/>
                <w:b/>
                <w:sz w:val="22"/>
              </w:rPr>
              <w:t xml:space="preserve">Bed Entrapment Zone Measuring Tool” </w:t>
            </w:r>
            <w:r w:rsidRPr="00B9117D">
              <w:rPr>
                <w:rFonts w:ascii="Calibri" w:hAnsi="Calibri" w:cs="Arial"/>
                <w:sz w:val="22"/>
              </w:rPr>
              <w:t>and the</w:t>
            </w:r>
            <w:r w:rsidRPr="00B9117D">
              <w:rPr>
                <w:rFonts w:ascii="Calibri" w:hAnsi="Calibri" w:cs="Arial"/>
                <w:b/>
                <w:sz w:val="22"/>
              </w:rPr>
              <w:t xml:space="preserve"> “Instructions for Measuring Entrapment Zones”</w:t>
            </w:r>
            <w:r w:rsidRPr="00B9117D">
              <w:rPr>
                <w:rFonts w:ascii="Calibri" w:hAnsi="Calibri" w:cs="Arial"/>
                <w:sz w:val="22"/>
              </w:rPr>
              <w:t>.</w:t>
            </w:r>
            <w:r w:rsidRPr="00B9117D">
              <w:rPr>
                <w:rFonts w:ascii="Calibri" w:hAnsi="Calibri" w:cs="Arial"/>
                <w:b/>
                <w:sz w:val="22"/>
              </w:rPr>
              <w:t xml:space="preserve"> </w:t>
            </w:r>
          </w:p>
          <w:p w:rsidR="008876C8" w:rsidRPr="00B9117D" w:rsidRDefault="008876C8" w:rsidP="00E838B6">
            <w:pPr>
              <w:pStyle w:val="ListParagraph"/>
              <w:numPr>
                <w:ilvl w:val="0"/>
                <w:numId w:val="21"/>
              </w:numPr>
              <w:spacing w:before="240" w:after="240"/>
              <w:rPr>
                <w:rFonts w:ascii="Calibri" w:hAnsi="Calibri" w:cs="Arial"/>
                <w:sz w:val="22"/>
              </w:rPr>
            </w:pPr>
            <w:r w:rsidRPr="00B9117D">
              <w:rPr>
                <w:rFonts w:ascii="Calibri" w:hAnsi="Calibri" w:cs="Arial"/>
                <w:sz w:val="22"/>
              </w:rPr>
              <w:t xml:space="preserve">If a person is at risk of </w:t>
            </w:r>
            <w:r w:rsidRPr="00B9117D">
              <w:rPr>
                <w:rFonts w:ascii="Calibri" w:hAnsi="Calibri" w:cs="Arial"/>
                <w:b/>
                <w:sz w:val="22"/>
              </w:rPr>
              <w:t>falls during bed transfers</w:t>
            </w:r>
            <w:r w:rsidRPr="00B9117D">
              <w:rPr>
                <w:rFonts w:ascii="Calibri" w:hAnsi="Calibri" w:cs="Arial"/>
                <w:sz w:val="22"/>
              </w:rPr>
              <w:t xml:space="preserve">, and implementation of equipment is being considered, refer to the appropriate clinical considerations or prescriber notes (e.g. </w:t>
            </w:r>
            <w:r w:rsidRPr="00B9117D">
              <w:rPr>
                <w:rFonts w:ascii="Calibri" w:hAnsi="Calibri" w:cs="Arial"/>
                <w:b/>
                <w:sz w:val="22"/>
              </w:rPr>
              <w:t>“</w:t>
            </w:r>
            <w:r w:rsidRPr="00B9117D">
              <w:rPr>
                <w:rFonts w:ascii="Calibri" w:hAnsi="Calibri" w:cs="Arial"/>
                <w:b/>
                <w:i/>
                <w:sz w:val="22"/>
              </w:rPr>
              <w:t>Bed Sticks Clinical Considerations for Prescribers”</w:t>
            </w:r>
            <w:r w:rsidRPr="00B9117D">
              <w:rPr>
                <w:rFonts w:ascii="Calibri" w:hAnsi="Calibri" w:cs="Arial"/>
                <w:b/>
                <w:sz w:val="22"/>
              </w:rPr>
              <w:t xml:space="preserve">  </w:t>
            </w:r>
            <w:r w:rsidRPr="00B9117D">
              <w:rPr>
                <w:rFonts w:ascii="Calibri" w:hAnsi="Calibri" w:cs="Arial"/>
                <w:sz w:val="22"/>
              </w:rPr>
              <w:t xml:space="preserve">) </w:t>
            </w:r>
          </w:p>
          <w:p w:rsidR="008876C8" w:rsidRPr="00B9117D" w:rsidRDefault="008876C8" w:rsidP="00E838B6">
            <w:pPr>
              <w:pStyle w:val="ListParagraph"/>
              <w:numPr>
                <w:ilvl w:val="0"/>
                <w:numId w:val="21"/>
              </w:numPr>
              <w:spacing w:before="240" w:after="240"/>
              <w:rPr>
                <w:rFonts w:ascii="Calibri" w:hAnsi="Calibri" w:cs="Arial"/>
                <w:sz w:val="22"/>
              </w:rPr>
            </w:pPr>
            <w:r w:rsidRPr="00B9117D">
              <w:rPr>
                <w:rFonts w:ascii="Calibri" w:hAnsi="Calibri" w:cs="Arial"/>
                <w:sz w:val="22"/>
              </w:rPr>
              <w:t>If a person is at potential risk of falling onto a bed stick (</w:t>
            </w:r>
            <w:r w:rsidRPr="00B9117D">
              <w:rPr>
                <w:rFonts w:ascii="Calibri" w:hAnsi="Calibri" w:cs="Arial"/>
                <w:b/>
                <w:sz w:val="22"/>
              </w:rPr>
              <w:t>impalement</w:t>
            </w:r>
            <w:r w:rsidRPr="00B9117D">
              <w:rPr>
                <w:rFonts w:ascii="Calibri" w:hAnsi="Calibri" w:cs="Arial"/>
                <w:sz w:val="22"/>
              </w:rPr>
              <w:t>), a single point bed stick should</w:t>
            </w:r>
            <w:r w:rsidRPr="00B9117D">
              <w:rPr>
                <w:rFonts w:ascii="Calibri" w:hAnsi="Calibri" w:cs="Arial"/>
                <w:b/>
                <w:sz w:val="22"/>
              </w:rPr>
              <w:t xml:space="preserve"> NOT</w:t>
            </w:r>
            <w:r w:rsidRPr="00B9117D">
              <w:rPr>
                <w:rFonts w:ascii="Calibri" w:hAnsi="Calibri" w:cs="Arial"/>
                <w:sz w:val="22"/>
              </w:rPr>
              <w:t xml:space="preserve"> be considered/provided. Refer to </w:t>
            </w:r>
            <w:r w:rsidRPr="00B9117D">
              <w:rPr>
                <w:rFonts w:ascii="Calibri" w:hAnsi="Calibri" w:cs="Arial"/>
                <w:b/>
                <w:sz w:val="22"/>
              </w:rPr>
              <w:t>“</w:t>
            </w:r>
            <w:r w:rsidRPr="00B9117D">
              <w:rPr>
                <w:rFonts w:ascii="Calibri" w:hAnsi="Calibri" w:cs="Arial"/>
                <w:b/>
                <w:i/>
                <w:sz w:val="22"/>
              </w:rPr>
              <w:t>Bed Sticks Clinical Considerations for Prescribers”</w:t>
            </w:r>
            <w:r w:rsidRPr="00B9117D">
              <w:rPr>
                <w:rFonts w:ascii="Calibri" w:hAnsi="Calibri" w:cs="Arial"/>
                <w:b/>
                <w:sz w:val="22"/>
              </w:rPr>
              <w:t xml:space="preserve">  </w:t>
            </w:r>
          </w:p>
          <w:p w:rsidR="008876C8" w:rsidRPr="00B9117D" w:rsidRDefault="008876C8" w:rsidP="00E838B6">
            <w:pPr>
              <w:pStyle w:val="ListParagraph"/>
              <w:numPr>
                <w:ilvl w:val="0"/>
                <w:numId w:val="21"/>
              </w:numPr>
              <w:spacing w:before="240" w:after="240"/>
              <w:rPr>
                <w:rFonts w:ascii="Calibri" w:hAnsi="Calibri" w:cs="Arial"/>
                <w:sz w:val="22"/>
              </w:rPr>
            </w:pPr>
            <w:r w:rsidRPr="00B9117D">
              <w:rPr>
                <w:rFonts w:ascii="Calibri" w:hAnsi="Calibri" w:cs="Arial"/>
                <w:sz w:val="22"/>
              </w:rPr>
              <w:t xml:space="preserve">If a person is at risk of </w:t>
            </w:r>
            <w:r w:rsidRPr="00B9117D">
              <w:rPr>
                <w:rFonts w:ascii="Calibri" w:hAnsi="Calibri" w:cs="Arial"/>
                <w:b/>
                <w:sz w:val="22"/>
              </w:rPr>
              <w:t>falls from bed/rolling out of bed</w:t>
            </w:r>
            <w:r w:rsidRPr="00B9117D">
              <w:rPr>
                <w:rFonts w:ascii="Calibri" w:hAnsi="Calibri" w:cs="Arial"/>
                <w:sz w:val="22"/>
              </w:rPr>
              <w:t xml:space="preserve">, and implementation of bed rails is being considered, refer to </w:t>
            </w:r>
            <w:r w:rsidRPr="00B9117D">
              <w:rPr>
                <w:rFonts w:ascii="Calibri" w:hAnsi="Calibri" w:cs="Arial"/>
                <w:b/>
                <w:sz w:val="22"/>
              </w:rPr>
              <w:t>“</w:t>
            </w:r>
            <w:r w:rsidRPr="00B9117D">
              <w:rPr>
                <w:rFonts w:ascii="Calibri" w:hAnsi="Calibri" w:cs="Arial"/>
                <w:b/>
                <w:i/>
                <w:sz w:val="22"/>
              </w:rPr>
              <w:t>Bed Rails Clinical Considerations for Prescribers”</w:t>
            </w:r>
          </w:p>
          <w:p w:rsidR="008876C8" w:rsidRPr="00B9117D" w:rsidRDefault="008876C8" w:rsidP="00E838B6">
            <w:pPr>
              <w:pStyle w:val="ListParagraph"/>
              <w:numPr>
                <w:ilvl w:val="0"/>
                <w:numId w:val="21"/>
              </w:numPr>
              <w:spacing w:before="240" w:after="240"/>
              <w:rPr>
                <w:rFonts w:ascii="Calibri" w:hAnsi="Calibri" w:cs="Arial"/>
                <w:sz w:val="22"/>
              </w:rPr>
            </w:pPr>
            <w:r w:rsidRPr="00B9117D">
              <w:rPr>
                <w:rFonts w:ascii="Calibri" w:hAnsi="Calibri" w:cs="Arial"/>
                <w:sz w:val="22"/>
              </w:rPr>
              <w:t>If there is risk of injury to the carer(s) in assisting a person in managing bed transfers or bed activities, refer to appropriate clinical considerations and prescriber notes if considering an equipment solution (e.g. height adjustable bed, transfer equipment)</w:t>
            </w:r>
          </w:p>
        </w:tc>
      </w:tr>
      <w:tr w:rsidR="008876C8" w:rsidTr="00B9117D">
        <w:trPr>
          <w:trHeight w:val="560"/>
          <w:tblHeader/>
        </w:trPr>
        <w:tc>
          <w:tcPr>
            <w:tcW w:w="15843" w:type="dxa"/>
            <w:gridSpan w:val="4"/>
            <w:shd w:val="clear" w:color="auto" w:fill="FABF8F"/>
            <w:vAlign w:val="center"/>
          </w:tcPr>
          <w:p w:rsidR="008876C8" w:rsidRPr="00B9117D" w:rsidRDefault="008876C8" w:rsidP="00AC4753">
            <w:pPr>
              <w:pStyle w:val="Quote"/>
              <w:spacing w:after="0"/>
              <w:rPr>
                <w:rFonts w:ascii="Calibri" w:hAnsi="Calibri"/>
              </w:rPr>
            </w:pPr>
            <w:r w:rsidRPr="00B9117D">
              <w:rPr>
                <w:rFonts w:ascii="Calibri" w:hAnsi="Calibri"/>
              </w:rPr>
              <w:t>SECTION D: Recommendations</w:t>
            </w:r>
          </w:p>
        </w:tc>
      </w:tr>
      <w:tr w:rsidR="008876C8" w:rsidTr="00E838B6">
        <w:trPr>
          <w:trHeight w:val="1362"/>
          <w:tblHeader/>
        </w:trPr>
        <w:tc>
          <w:tcPr>
            <w:tcW w:w="15843" w:type="dxa"/>
            <w:gridSpan w:val="4"/>
            <w:shd w:val="clear" w:color="auto" w:fill="auto"/>
            <w:vAlign w:val="center"/>
          </w:tcPr>
          <w:p w:rsidR="008876C8" w:rsidRPr="00B9117D" w:rsidRDefault="008876C8" w:rsidP="00AC4753">
            <w:pPr>
              <w:pStyle w:val="ListParagraph"/>
              <w:numPr>
                <w:ilvl w:val="0"/>
                <w:numId w:val="22"/>
              </w:numPr>
              <w:spacing w:before="240" w:after="240"/>
              <w:rPr>
                <w:rFonts w:ascii="Calibri" w:hAnsi="Calibri" w:cs="Arial"/>
                <w:sz w:val="22"/>
              </w:rPr>
            </w:pPr>
            <w:r w:rsidRPr="00B9117D">
              <w:rPr>
                <w:rFonts w:ascii="Calibri" w:hAnsi="Calibri" w:cs="Arial"/>
                <w:sz w:val="22"/>
              </w:rPr>
              <w:t>Determine the most appropriate action or recommendation in consultation with the person and/or carer(s) for each issue identified</w:t>
            </w:r>
          </w:p>
          <w:p w:rsidR="008876C8" w:rsidRPr="00B9117D" w:rsidRDefault="008876C8" w:rsidP="00AC4753">
            <w:pPr>
              <w:pStyle w:val="ListParagraph"/>
              <w:numPr>
                <w:ilvl w:val="0"/>
                <w:numId w:val="22"/>
              </w:numPr>
              <w:spacing w:before="240" w:after="240"/>
              <w:rPr>
                <w:rFonts w:ascii="Calibri" w:hAnsi="Calibri" w:cs="Arial"/>
                <w:sz w:val="22"/>
              </w:rPr>
            </w:pPr>
            <w:r w:rsidRPr="00B9117D">
              <w:rPr>
                <w:rFonts w:ascii="Calibri" w:hAnsi="Calibri" w:cs="Arial"/>
                <w:sz w:val="22"/>
                <w:szCs w:val="22"/>
              </w:rPr>
              <w:t>Record agreed recommendations/actions on the assessment form (including any interim measures that have been discussed and agreed upon)</w:t>
            </w:r>
          </w:p>
        </w:tc>
      </w:tr>
      <w:tr w:rsidR="008876C8" w:rsidTr="00B9117D">
        <w:trPr>
          <w:trHeight w:val="701"/>
          <w:tblHeader/>
        </w:trPr>
        <w:tc>
          <w:tcPr>
            <w:tcW w:w="15843" w:type="dxa"/>
            <w:gridSpan w:val="4"/>
            <w:shd w:val="clear" w:color="auto" w:fill="B2A1C7"/>
            <w:vAlign w:val="center"/>
          </w:tcPr>
          <w:p w:rsidR="008876C8" w:rsidRPr="00B9117D" w:rsidRDefault="008876C8" w:rsidP="00410D32">
            <w:pPr>
              <w:pStyle w:val="ListParagraph"/>
              <w:autoSpaceDE w:val="0"/>
              <w:autoSpaceDN w:val="0"/>
              <w:adjustRightInd w:val="0"/>
              <w:ind w:left="317"/>
              <w:rPr>
                <w:rFonts w:ascii="Calibri" w:hAnsi="Calibri" w:cs="Arial"/>
                <w:sz w:val="36"/>
                <w:szCs w:val="36"/>
              </w:rPr>
            </w:pPr>
            <w:r w:rsidRPr="00B9117D">
              <w:rPr>
                <w:rFonts w:ascii="Calibri" w:hAnsi="Calibri" w:cs="Arial"/>
                <w:sz w:val="36"/>
                <w:szCs w:val="36"/>
              </w:rPr>
              <w:lastRenderedPageBreak/>
              <w:t>BED EQUIPMENT OPTIONS</w:t>
            </w:r>
          </w:p>
        </w:tc>
      </w:tr>
      <w:tr w:rsidR="008876C8" w:rsidTr="00666254">
        <w:trPr>
          <w:trHeight w:val="1124"/>
          <w:tblHeader/>
        </w:trPr>
        <w:tc>
          <w:tcPr>
            <w:tcW w:w="15843" w:type="dxa"/>
            <w:gridSpan w:val="4"/>
            <w:shd w:val="clear" w:color="auto" w:fill="auto"/>
            <w:vAlign w:val="center"/>
          </w:tcPr>
          <w:p w:rsidR="008876C8" w:rsidRPr="00B9117D" w:rsidRDefault="008876C8" w:rsidP="00666254">
            <w:pPr>
              <w:pStyle w:val="ListParagraph"/>
              <w:autoSpaceDE w:val="0"/>
              <w:autoSpaceDN w:val="0"/>
              <w:adjustRightInd w:val="0"/>
              <w:spacing w:before="120"/>
              <w:ind w:left="317"/>
              <w:rPr>
                <w:rFonts w:ascii="Calibri" w:hAnsi="Calibri" w:cs="Arial"/>
                <w:sz w:val="22"/>
              </w:rPr>
            </w:pPr>
            <w:r w:rsidRPr="00B9117D">
              <w:rPr>
                <w:rFonts w:ascii="Calibri" w:hAnsi="Calibri" w:cs="Arial"/>
                <w:sz w:val="22"/>
              </w:rPr>
              <w:t>The following table lists bed equipment that may be considered when working with persons who require prescription of beds, mattresses, or other bed equipment. For some persons, bed entrapment may be a risk.  This document is not intended to eliminate clinical judgement and/or reasoning. When selecting appropriate bed equipment, individual personal requirements are to be assessed and this document is to be used as a guide only. To help determine risk of entrapment refer to the supporting document: “</w:t>
            </w:r>
            <w:r w:rsidRPr="00B9117D">
              <w:rPr>
                <w:rFonts w:ascii="Calibri" w:hAnsi="Calibri" w:cs="Arial"/>
                <w:b/>
                <w:sz w:val="22"/>
              </w:rPr>
              <w:t>Guide to Assessing Entrapment Risk”</w:t>
            </w:r>
          </w:p>
          <w:p w:rsidR="008876C8" w:rsidRPr="00B9117D" w:rsidRDefault="008876C8" w:rsidP="00410D32">
            <w:pPr>
              <w:pStyle w:val="ListParagraph"/>
              <w:autoSpaceDE w:val="0"/>
              <w:autoSpaceDN w:val="0"/>
              <w:adjustRightInd w:val="0"/>
              <w:ind w:left="317"/>
              <w:rPr>
                <w:rFonts w:ascii="Calibri" w:hAnsi="Calibri" w:cs="Arial"/>
                <w:sz w:val="22"/>
                <w:szCs w:val="22"/>
              </w:rPr>
            </w:pPr>
          </w:p>
        </w:tc>
      </w:tr>
      <w:tr w:rsidR="008876C8" w:rsidTr="00666254">
        <w:trPr>
          <w:trHeight w:val="647"/>
          <w:tblHeader/>
        </w:trPr>
        <w:tc>
          <w:tcPr>
            <w:tcW w:w="3794" w:type="dxa"/>
            <w:shd w:val="clear" w:color="auto" w:fill="auto"/>
            <w:vAlign w:val="center"/>
          </w:tcPr>
          <w:p w:rsidR="008876C8" w:rsidRPr="007D528B" w:rsidRDefault="008876C8" w:rsidP="00666254">
            <w:pPr>
              <w:spacing w:after="0"/>
              <w:jc w:val="center"/>
              <w:rPr>
                <w:rFonts w:ascii="Calibri" w:hAnsi="Calibri" w:cs="Arial"/>
                <w:b/>
                <w:sz w:val="22"/>
              </w:rPr>
            </w:pPr>
            <w:r w:rsidRPr="007D528B">
              <w:rPr>
                <w:rFonts w:ascii="Calibri" w:hAnsi="Calibri" w:cs="Arial"/>
                <w:b/>
                <w:sz w:val="22"/>
              </w:rPr>
              <w:t xml:space="preserve">Equipment </w:t>
            </w:r>
          </w:p>
        </w:tc>
        <w:tc>
          <w:tcPr>
            <w:tcW w:w="5812" w:type="dxa"/>
            <w:shd w:val="clear" w:color="auto" w:fill="auto"/>
            <w:vAlign w:val="center"/>
          </w:tcPr>
          <w:p w:rsidR="008876C8" w:rsidRPr="007D528B" w:rsidRDefault="008876C8" w:rsidP="00666254">
            <w:pPr>
              <w:spacing w:after="0"/>
              <w:jc w:val="center"/>
              <w:rPr>
                <w:rFonts w:ascii="Calibri" w:hAnsi="Calibri" w:cs="Arial"/>
                <w:b/>
                <w:sz w:val="22"/>
              </w:rPr>
            </w:pPr>
            <w:r w:rsidRPr="007D528B">
              <w:rPr>
                <w:rFonts w:ascii="Calibri" w:hAnsi="Calibri" w:cs="Arial"/>
                <w:b/>
                <w:sz w:val="22"/>
              </w:rPr>
              <w:t>Purpose</w:t>
            </w:r>
          </w:p>
        </w:tc>
        <w:tc>
          <w:tcPr>
            <w:tcW w:w="6237" w:type="dxa"/>
            <w:gridSpan w:val="2"/>
            <w:shd w:val="clear" w:color="auto" w:fill="auto"/>
            <w:vAlign w:val="center"/>
          </w:tcPr>
          <w:p w:rsidR="008876C8" w:rsidRPr="007D528B" w:rsidRDefault="008876C8" w:rsidP="00666254">
            <w:pPr>
              <w:spacing w:after="0"/>
              <w:jc w:val="center"/>
              <w:rPr>
                <w:rFonts w:ascii="Calibri" w:hAnsi="Calibri" w:cs="Arial"/>
                <w:b/>
                <w:sz w:val="22"/>
              </w:rPr>
            </w:pPr>
            <w:r w:rsidRPr="007D528B">
              <w:rPr>
                <w:rFonts w:ascii="Calibri" w:hAnsi="Calibri" w:cs="Arial"/>
                <w:b/>
                <w:sz w:val="22"/>
              </w:rPr>
              <w:t>Clinical Considerations</w:t>
            </w:r>
          </w:p>
        </w:tc>
      </w:tr>
      <w:tr w:rsidR="008876C8" w:rsidTr="00AB78AA">
        <w:trPr>
          <w:trHeight w:val="397"/>
          <w:tblHeader/>
        </w:trPr>
        <w:tc>
          <w:tcPr>
            <w:tcW w:w="3794" w:type="dxa"/>
            <w:shd w:val="clear" w:color="auto" w:fill="auto"/>
            <w:vAlign w:val="center"/>
          </w:tcPr>
          <w:p w:rsidR="008876C8" w:rsidRDefault="008876C8" w:rsidP="00B9117D">
            <w:pPr>
              <w:rPr>
                <w:rFonts w:ascii="Calibri" w:hAnsi="Calibri" w:cs="Arial"/>
                <w:sz w:val="22"/>
              </w:rPr>
            </w:pPr>
            <w:r w:rsidRPr="00A21CCF">
              <w:rPr>
                <w:rFonts w:ascii="Calibri" w:hAnsi="Calibri" w:cs="Arial"/>
                <w:sz w:val="22"/>
              </w:rPr>
              <w:t>Alarm devices (proximity alarm)</w:t>
            </w:r>
            <w:r>
              <w:rPr>
                <w:rFonts w:ascii="Calibri" w:hAnsi="Calibri" w:cs="Arial"/>
                <w:sz w:val="22"/>
              </w:rPr>
              <w:t xml:space="preserve"> </w:t>
            </w:r>
          </w:p>
          <w:p w:rsidR="008876C8" w:rsidRPr="008126FB" w:rsidRDefault="008876C8" w:rsidP="00B9117D">
            <w:pPr>
              <w:rPr>
                <w:rFonts w:ascii="Calibri" w:hAnsi="Calibri" w:cs="Arial"/>
                <w:i/>
                <w:color w:val="808080"/>
                <w:sz w:val="22"/>
              </w:rPr>
            </w:pPr>
            <w:r w:rsidRPr="008126FB">
              <w:rPr>
                <w:rFonts w:ascii="Calibri" w:hAnsi="Calibri" w:cs="Arial"/>
                <w:i/>
                <w:color w:val="808080"/>
                <w:sz w:val="22"/>
              </w:rPr>
              <w:t>Note: not in-scope of the DCSI Equipment Program</w:t>
            </w:r>
          </w:p>
        </w:tc>
        <w:tc>
          <w:tcPr>
            <w:tcW w:w="5812" w:type="dxa"/>
            <w:shd w:val="clear" w:color="auto" w:fill="auto"/>
            <w:vAlign w:val="center"/>
          </w:tcPr>
          <w:p w:rsidR="008876C8" w:rsidRPr="00AB78AA" w:rsidRDefault="008876C8" w:rsidP="00AB78AA">
            <w:pPr>
              <w:numPr>
                <w:ilvl w:val="0"/>
                <w:numId w:val="23"/>
              </w:numPr>
              <w:spacing w:after="0" w:line="240" w:lineRule="auto"/>
              <w:rPr>
                <w:rFonts w:ascii="Calibri" w:hAnsi="Calibri" w:cs="Arial"/>
                <w:sz w:val="22"/>
              </w:rPr>
            </w:pPr>
            <w:r w:rsidRPr="00A21CCF">
              <w:rPr>
                <w:rFonts w:ascii="Calibri" w:hAnsi="Calibri" w:cs="Arial"/>
                <w:sz w:val="22"/>
              </w:rPr>
              <w:t xml:space="preserve">May be used to alert carers to when a </w:t>
            </w:r>
            <w:r w:rsidRPr="00AB548C">
              <w:rPr>
                <w:rFonts w:ascii="Calibri" w:hAnsi="Calibri" w:cs="Arial"/>
                <w:sz w:val="22"/>
              </w:rPr>
              <w:t>person</w:t>
            </w:r>
            <w:r w:rsidRPr="00A21CCF">
              <w:rPr>
                <w:rFonts w:ascii="Calibri" w:hAnsi="Calibri" w:cs="Arial"/>
                <w:sz w:val="22"/>
              </w:rPr>
              <w:t>’s limbs or body parts fall outside of the sleep surface of the bed</w:t>
            </w:r>
          </w:p>
        </w:tc>
        <w:tc>
          <w:tcPr>
            <w:tcW w:w="6237" w:type="dxa"/>
            <w:gridSpan w:val="2"/>
            <w:shd w:val="clear" w:color="auto" w:fill="auto"/>
            <w:vAlign w:val="center"/>
          </w:tcPr>
          <w:p w:rsidR="008876C8" w:rsidRDefault="008876C8" w:rsidP="00666254">
            <w:pPr>
              <w:numPr>
                <w:ilvl w:val="0"/>
                <w:numId w:val="23"/>
              </w:numPr>
              <w:spacing w:after="0" w:line="240" w:lineRule="auto"/>
              <w:rPr>
                <w:rFonts w:ascii="Calibri" w:hAnsi="Calibri" w:cs="Arial"/>
                <w:sz w:val="22"/>
              </w:rPr>
            </w:pPr>
            <w:r w:rsidRPr="00A21CCF">
              <w:rPr>
                <w:rFonts w:ascii="Calibri" w:hAnsi="Calibri" w:cs="Arial"/>
                <w:sz w:val="22"/>
              </w:rPr>
              <w:t>May be considered where constant direct supervision is not available</w:t>
            </w:r>
          </w:p>
          <w:p w:rsidR="008876C8" w:rsidRPr="00A21CCF" w:rsidRDefault="008876C8" w:rsidP="00666254">
            <w:pPr>
              <w:numPr>
                <w:ilvl w:val="0"/>
                <w:numId w:val="23"/>
              </w:numPr>
              <w:spacing w:after="0" w:line="240" w:lineRule="auto"/>
              <w:rPr>
                <w:rFonts w:ascii="Calibri" w:hAnsi="Calibri" w:cs="Arial"/>
                <w:sz w:val="22"/>
              </w:rPr>
            </w:pPr>
            <w:r>
              <w:rPr>
                <w:rFonts w:ascii="Calibri" w:hAnsi="Calibri" w:cs="Arial"/>
                <w:sz w:val="22"/>
              </w:rPr>
              <w:t>Needs to be a support person who is able to attend quickly if alarm is activated</w:t>
            </w:r>
          </w:p>
        </w:tc>
      </w:tr>
      <w:tr w:rsidR="008876C8" w:rsidTr="00AB78AA">
        <w:trPr>
          <w:trHeight w:val="397"/>
          <w:tblHeader/>
        </w:trPr>
        <w:tc>
          <w:tcPr>
            <w:tcW w:w="3794" w:type="dxa"/>
            <w:shd w:val="clear" w:color="auto" w:fill="auto"/>
            <w:vAlign w:val="center"/>
          </w:tcPr>
          <w:p w:rsidR="008876C8" w:rsidRPr="00A21CCF" w:rsidRDefault="008876C8" w:rsidP="00B9117D">
            <w:pPr>
              <w:rPr>
                <w:rFonts w:ascii="Calibri" w:hAnsi="Calibri" w:cs="Arial"/>
                <w:sz w:val="22"/>
              </w:rPr>
            </w:pPr>
            <w:r>
              <w:rPr>
                <w:rFonts w:ascii="Calibri" w:hAnsi="Calibri" w:cs="Arial"/>
                <w:sz w:val="22"/>
              </w:rPr>
              <w:t xml:space="preserve">Alarm </w:t>
            </w:r>
            <w:r w:rsidRPr="00A21CCF">
              <w:rPr>
                <w:rFonts w:ascii="Calibri" w:hAnsi="Calibri" w:cs="Arial"/>
                <w:sz w:val="22"/>
              </w:rPr>
              <w:t>mats</w:t>
            </w:r>
          </w:p>
        </w:tc>
        <w:tc>
          <w:tcPr>
            <w:tcW w:w="5812" w:type="dxa"/>
            <w:shd w:val="clear" w:color="auto" w:fill="auto"/>
            <w:vAlign w:val="center"/>
          </w:tcPr>
          <w:p w:rsidR="008876C8" w:rsidRPr="00A21CCF" w:rsidRDefault="008876C8" w:rsidP="00AB78AA">
            <w:pPr>
              <w:numPr>
                <w:ilvl w:val="0"/>
                <w:numId w:val="23"/>
              </w:numPr>
              <w:spacing w:after="0" w:line="240" w:lineRule="auto"/>
              <w:rPr>
                <w:rFonts w:ascii="Calibri" w:hAnsi="Calibri" w:cs="Arial"/>
                <w:sz w:val="22"/>
              </w:rPr>
            </w:pPr>
            <w:r w:rsidRPr="00A21CCF">
              <w:rPr>
                <w:rFonts w:ascii="Calibri" w:hAnsi="Calibri" w:cs="Arial"/>
                <w:sz w:val="22"/>
              </w:rPr>
              <w:t xml:space="preserve">May be used to alert carers when a </w:t>
            </w:r>
            <w:r w:rsidRPr="00AB548C">
              <w:rPr>
                <w:rFonts w:ascii="Calibri" w:hAnsi="Calibri" w:cs="Arial"/>
                <w:sz w:val="22"/>
              </w:rPr>
              <w:t>person</w:t>
            </w:r>
            <w:r w:rsidRPr="00A21CCF">
              <w:rPr>
                <w:rFonts w:ascii="Calibri" w:hAnsi="Calibri" w:cs="Arial"/>
                <w:sz w:val="22"/>
              </w:rPr>
              <w:t xml:space="preserve"> has fallen from bed onto the sensor mat (if on the floor) or to alert of significant change in bed position (if used in bed)</w:t>
            </w:r>
          </w:p>
        </w:tc>
        <w:tc>
          <w:tcPr>
            <w:tcW w:w="6237" w:type="dxa"/>
            <w:gridSpan w:val="2"/>
            <w:shd w:val="clear" w:color="auto" w:fill="auto"/>
            <w:vAlign w:val="center"/>
          </w:tcPr>
          <w:p w:rsidR="008876C8" w:rsidRDefault="008876C8" w:rsidP="00666254">
            <w:pPr>
              <w:numPr>
                <w:ilvl w:val="0"/>
                <w:numId w:val="23"/>
              </w:numPr>
              <w:spacing w:after="0" w:line="240" w:lineRule="auto"/>
              <w:rPr>
                <w:rFonts w:ascii="Calibri" w:hAnsi="Calibri" w:cs="Arial"/>
                <w:sz w:val="22"/>
              </w:rPr>
            </w:pPr>
            <w:r w:rsidRPr="00A21CCF">
              <w:rPr>
                <w:rFonts w:ascii="Calibri" w:hAnsi="Calibri" w:cs="Arial"/>
                <w:sz w:val="22"/>
              </w:rPr>
              <w:t>May be considered where constant direct supervision is not available</w:t>
            </w:r>
          </w:p>
          <w:p w:rsidR="008876C8" w:rsidRPr="00A21CCF" w:rsidRDefault="008876C8" w:rsidP="00666254">
            <w:pPr>
              <w:numPr>
                <w:ilvl w:val="0"/>
                <w:numId w:val="23"/>
              </w:numPr>
              <w:spacing w:after="0" w:line="240" w:lineRule="auto"/>
              <w:rPr>
                <w:rFonts w:ascii="Calibri" w:hAnsi="Calibri" w:cs="Arial"/>
                <w:sz w:val="22"/>
              </w:rPr>
            </w:pPr>
            <w:r>
              <w:rPr>
                <w:rFonts w:ascii="Calibri" w:hAnsi="Calibri" w:cs="Arial"/>
                <w:sz w:val="22"/>
              </w:rPr>
              <w:t>Needs to be a support person who is able to attend quickly if alarm is activated</w:t>
            </w:r>
          </w:p>
        </w:tc>
      </w:tr>
      <w:tr w:rsidR="008876C8" w:rsidTr="00AB78AA">
        <w:trPr>
          <w:trHeight w:val="1131"/>
          <w:tblHeader/>
        </w:trPr>
        <w:tc>
          <w:tcPr>
            <w:tcW w:w="3794" w:type="dxa"/>
            <w:shd w:val="clear" w:color="auto" w:fill="auto"/>
            <w:vAlign w:val="center"/>
          </w:tcPr>
          <w:p w:rsidR="008876C8" w:rsidRPr="008C749A" w:rsidRDefault="008876C8" w:rsidP="00B9117D">
            <w:pPr>
              <w:rPr>
                <w:rFonts w:ascii="Calibri" w:hAnsi="Calibri" w:cs="Arial"/>
                <w:sz w:val="22"/>
              </w:rPr>
            </w:pPr>
            <w:r w:rsidRPr="008C749A">
              <w:rPr>
                <w:rFonts w:ascii="Calibri" w:hAnsi="Calibri" w:cs="Arial"/>
                <w:sz w:val="22"/>
              </w:rPr>
              <w:t>Bed blocks</w:t>
            </w:r>
          </w:p>
        </w:tc>
        <w:tc>
          <w:tcPr>
            <w:tcW w:w="5812" w:type="dxa"/>
            <w:shd w:val="clear" w:color="auto" w:fill="auto"/>
            <w:vAlign w:val="center"/>
          </w:tcPr>
          <w:p w:rsidR="008876C8" w:rsidRPr="00170581" w:rsidRDefault="008876C8" w:rsidP="00AB78AA">
            <w:pPr>
              <w:numPr>
                <w:ilvl w:val="0"/>
                <w:numId w:val="23"/>
              </w:numPr>
              <w:spacing w:after="0" w:line="240" w:lineRule="auto"/>
              <w:rPr>
                <w:rFonts w:ascii="Calibri" w:hAnsi="Calibri" w:cs="Arial"/>
                <w:sz w:val="22"/>
              </w:rPr>
            </w:pPr>
            <w:r>
              <w:rPr>
                <w:rFonts w:ascii="Calibri" w:hAnsi="Calibri" w:cs="Arial"/>
                <w:sz w:val="22"/>
              </w:rPr>
              <w:t xml:space="preserve">May be used to raise the height of the bed for </w:t>
            </w:r>
            <w:r w:rsidRPr="00AB548C">
              <w:rPr>
                <w:rFonts w:ascii="Calibri" w:hAnsi="Calibri" w:cs="Arial"/>
                <w:sz w:val="22"/>
              </w:rPr>
              <w:t>person</w:t>
            </w:r>
            <w:r>
              <w:rPr>
                <w:rFonts w:ascii="Calibri" w:hAnsi="Calibri" w:cs="Arial"/>
                <w:sz w:val="22"/>
              </w:rPr>
              <w:t>’s transfers or so equipment can be used under the bed, such as floor hoist.</w:t>
            </w:r>
          </w:p>
        </w:tc>
        <w:tc>
          <w:tcPr>
            <w:tcW w:w="6237" w:type="dxa"/>
            <w:gridSpan w:val="2"/>
            <w:shd w:val="clear" w:color="auto" w:fill="auto"/>
            <w:vAlign w:val="center"/>
          </w:tcPr>
          <w:p w:rsidR="008876C8" w:rsidRDefault="008876C8" w:rsidP="00666254">
            <w:pPr>
              <w:numPr>
                <w:ilvl w:val="0"/>
                <w:numId w:val="23"/>
              </w:numPr>
              <w:spacing w:after="0" w:line="240" w:lineRule="auto"/>
              <w:rPr>
                <w:rFonts w:ascii="Calibri" w:hAnsi="Calibri" w:cs="Arial"/>
                <w:sz w:val="22"/>
              </w:rPr>
            </w:pPr>
            <w:r>
              <w:rPr>
                <w:rFonts w:ascii="Calibri" w:hAnsi="Calibri" w:cs="Arial"/>
                <w:sz w:val="22"/>
              </w:rPr>
              <w:t>Consider stability of the bed if raising it.</w:t>
            </w:r>
          </w:p>
          <w:p w:rsidR="008876C8" w:rsidRDefault="008876C8" w:rsidP="00666254">
            <w:pPr>
              <w:numPr>
                <w:ilvl w:val="0"/>
                <w:numId w:val="23"/>
              </w:numPr>
              <w:spacing w:after="0" w:line="240" w:lineRule="auto"/>
              <w:rPr>
                <w:rFonts w:ascii="Calibri" w:hAnsi="Calibri" w:cs="Arial"/>
                <w:sz w:val="22"/>
              </w:rPr>
            </w:pPr>
            <w:r>
              <w:rPr>
                <w:rFonts w:ascii="Calibri" w:hAnsi="Calibri" w:cs="Arial"/>
                <w:sz w:val="22"/>
              </w:rPr>
              <w:t>Consider all activities that need to occur on the bed</w:t>
            </w:r>
          </w:p>
        </w:tc>
      </w:tr>
      <w:tr w:rsidR="008876C8" w:rsidTr="00AB78AA">
        <w:trPr>
          <w:trHeight w:val="1312"/>
          <w:tblHeader/>
        </w:trPr>
        <w:tc>
          <w:tcPr>
            <w:tcW w:w="3794" w:type="dxa"/>
            <w:shd w:val="clear" w:color="auto" w:fill="auto"/>
            <w:vAlign w:val="center"/>
          </w:tcPr>
          <w:p w:rsidR="008876C8" w:rsidRPr="00A21CCF" w:rsidRDefault="008876C8" w:rsidP="00B9117D">
            <w:pPr>
              <w:rPr>
                <w:rFonts w:ascii="Calibri" w:hAnsi="Calibri" w:cs="Arial"/>
                <w:sz w:val="22"/>
              </w:rPr>
            </w:pPr>
            <w:r>
              <w:rPr>
                <w:rFonts w:ascii="Calibri" w:hAnsi="Calibri" w:cs="Arial"/>
                <w:sz w:val="22"/>
              </w:rPr>
              <w:t xml:space="preserve">Bed end cover (padded, </w:t>
            </w:r>
            <w:r w:rsidRPr="00A21CCF">
              <w:rPr>
                <w:rFonts w:ascii="Calibri" w:hAnsi="Calibri" w:cs="Arial"/>
                <w:sz w:val="22"/>
              </w:rPr>
              <w:t xml:space="preserve">for bed head or </w:t>
            </w:r>
            <w:r>
              <w:rPr>
                <w:rFonts w:ascii="Calibri" w:hAnsi="Calibri" w:cs="Arial"/>
                <w:sz w:val="22"/>
              </w:rPr>
              <w:t>footboard)</w:t>
            </w:r>
          </w:p>
        </w:tc>
        <w:tc>
          <w:tcPr>
            <w:tcW w:w="5812" w:type="dxa"/>
            <w:shd w:val="clear" w:color="auto" w:fill="auto"/>
            <w:vAlign w:val="center"/>
          </w:tcPr>
          <w:p w:rsidR="008876C8" w:rsidRPr="00A21CCF" w:rsidRDefault="008876C8" w:rsidP="00AB78AA">
            <w:pPr>
              <w:numPr>
                <w:ilvl w:val="0"/>
                <w:numId w:val="23"/>
              </w:numPr>
              <w:spacing w:after="0" w:line="240" w:lineRule="auto"/>
              <w:rPr>
                <w:rFonts w:ascii="Calibri" w:hAnsi="Calibri" w:cs="Arial"/>
                <w:sz w:val="22"/>
              </w:rPr>
            </w:pPr>
            <w:r>
              <w:rPr>
                <w:rFonts w:ascii="Calibri" w:hAnsi="Calibri" w:cs="Arial"/>
                <w:sz w:val="22"/>
              </w:rPr>
              <w:t>Padded cover designed to go over the bed head and/or foot board</w:t>
            </w:r>
            <w:r w:rsidRPr="00A21CCF">
              <w:rPr>
                <w:rFonts w:ascii="Calibri" w:hAnsi="Calibri" w:cs="Arial"/>
                <w:sz w:val="22"/>
              </w:rPr>
              <w:t xml:space="preserve"> May be indicated for </w:t>
            </w:r>
            <w:r w:rsidRPr="00AB548C">
              <w:rPr>
                <w:rFonts w:ascii="Calibri" w:hAnsi="Calibri" w:cs="Arial"/>
                <w:sz w:val="22"/>
              </w:rPr>
              <w:t>person</w:t>
            </w:r>
            <w:r w:rsidRPr="00A21CCF">
              <w:rPr>
                <w:rFonts w:ascii="Calibri" w:hAnsi="Calibri" w:cs="Arial"/>
                <w:sz w:val="22"/>
              </w:rPr>
              <w:t>s who are at significant risk of strike injury and have significant uncontrolled mo</w:t>
            </w:r>
            <w:r>
              <w:rPr>
                <w:rFonts w:ascii="Calibri" w:hAnsi="Calibri" w:cs="Arial"/>
                <w:sz w:val="22"/>
              </w:rPr>
              <w:t>vement and/or spasm</w:t>
            </w:r>
          </w:p>
        </w:tc>
        <w:tc>
          <w:tcPr>
            <w:tcW w:w="6237" w:type="dxa"/>
            <w:gridSpan w:val="2"/>
            <w:shd w:val="clear" w:color="auto" w:fill="auto"/>
            <w:vAlign w:val="center"/>
          </w:tcPr>
          <w:p w:rsidR="008876C8" w:rsidRPr="00A21CCF" w:rsidRDefault="008876C8" w:rsidP="00666254">
            <w:pPr>
              <w:numPr>
                <w:ilvl w:val="0"/>
                <w:numId w:val="23"/>
              </w:numPr>
              <w:spacing w:after="0" w:line="240" w:lineRule="auto"/>
              <w:rPr>
                <w:rFonts w:ascii="Calibri" w:hAnsi="Calibri" w:cs="Arial"/>
                <w:sz w:val="22"/>
              </w:rPr>
            </w:pPr>
            <w:r>
              <w:rPr>
                <w:rFonts w:ascii="Calibri" w:hAnsi="Calibri" w:cs="Arial"/>
                <w:sz w:val="22"/>
              </w:rPr>
              <w:t>Consider density of foam padding</w:t>
            </w:r>
          </w:p>
        </w:tc>
      </w:tr>
      <w:tr w:rsidR="002D6738" w:rsidTr="002D6738">
        <w:trPr>
          <w:trHeight w:val="702"/>
          <w:tblHeader/>
        </w:trPr>
        <w:tc>
          <w:tcPr>
            <w:tcW w:w="3794"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lastRenderedPageBreak/>
              <w:t xml:space="preserve">Equipment </w:t>
            </w:r>
          </w:p>
        </w:tc>
        <w:tc>
          <w:tcPr>
            <w:tcW w:w="5812"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Purpose</w:t>
            </w:r>
          </w:p>
        </w:tc>
        <w:tc>
          <w:tcPr>
            <w:tcW w:w="6237" w:type="dxa"/>
            <w:gridSpan w:val="2"/>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Clinical Considerations</w:t>
            </w:r>
          </w:p>
        </w:tc>
      </w:tr>
      <w:tr w:rsidR="002D6738" w:rsidTr="002D6738">
        <w:trPr>
          <w:trHeight w:val="2258"/>
          <w:tblHeader/>
        </w:trPr>
        <w:tc>
          <w:tcPr>
            <w:tcW w:w="3794" w:type="dxa"/>
            <w:shd w:val="clear" w:color="auto" w:fill="auto"/>
            <w:vAlign w:val="center"/>
          </w:tcPr>
          <w:p w:rsidR="002D6738" w:rsidRDefault="002D6738" w:rsidP="00B9117D">
            <w:pPr>
              <w:rPr>
                <w:rFonts w:ascii="Calibri" w:hAnsi="Calibri" w:cs="Arial"/>
                <w:sz w:val="22"/>
              </w:rPr>
            </w:pPr>
            <w:r w:rsidRPr="00666254">
              <w:rPr>
                <w:rFonts w:ascii="Calibri" w:hAnsi="Calibri" w:cs="Arial"/>
                <w:sz w:val="22"/>
              </w:rPr>
              <w:t>Pressure Redistribution Mattress (PRM)</w:t>
            </w:r>
          </w:p>
          <w:p w:rsidR="002D6738" w:rsidRPr="00FD193B" w:rsidRDefault="002D6738" w:rsidP="00666254">
            <w:pPr>
              <w:numPr>
                <w:ilvl w:val="0"/>
                <w:numId w:val="24"/>
              </w:numPr>
              <w:spacing w:after="0" w:line="240" w:lineRule="auto"/>
              <w:rPr>
                <w:rFonts w:ascii="Calibri" w:hAnsi="Calibri" w:cs="Arial"/>
                <w:sz w:val="22"/>
              </w:rPr>
            </w:pPr>
            <w:r>
              <w:rPr>
                <w:rFonts w:ascii="Calibri" w:hAnsi="Calibri" w:cs="Arial"/>
                <w:sz w:val="22"/>
              </w:rPr>
              <w:t>foam/air/gel</w:t>
            </w:r>
          </w:p>
          <w:p w:rsidR="002D6738" w:rsidRPr="00A21CCF" w:rsidRDefault="002D6738" w:rsidP="00666254">
            <w:pPr>
              <w:numPr>
                <w:ilvl w:val="0"/>
                <w:numId w:val="24"/>
              </w:numPr>
              <w:spacing w:after="0" w:line="240" w:lineRule="auto"/>
              <w:rPr>
                <w:rFonts w:ascii="Calibri" w:hAnsi="Calibri" w:cs="Arial"/>
                <w:sz w:val="22"/>
              </w:rPr>
            </w:pPr>
            <w:r>
              <w:rPr>
                <w:rFonts w:ascii="Calibri" w:hAnsi="Calibri" w:cs="Arial"/>
                <w:sz w:val="22"/>
              </w:rPr>
              <w:t>static/dynamic</w:t>
            </w:r>
          </w:p>
          <w:p w:rsidR="002D6738" w:rsidRPr="00A21CCF" w:rsidRDefault="002D6738" w:rsidP="00666254">
            <w:pPr>
              <w:numPr>
                <w:ilvl w:val="0"/>
                <w:numId w:val="24"/>
              </w:numPr>
              <w:spacing w:after="0" w:line="240" w:lineRule="auto"/>
              <w:rPr>
                <w:rFonts w:ascii="Calibri" w:hAnsi="Calibri" w:cs="Arial"/>
                <w:sz w:val="22"/>
              </w:rPr>
            </w:pPr>
            <w:r>
              <w:rPr>
                <w:rFonts w:ascii="Calibri" w:hAnsi="Calibri" w:cs="Arial"/>
                <w:sz w:val="22"/>
              </w:rPr>
              <w:t>overlay/full mattress replacement</w:t>
            </w:r>
          </w:p>
        </w:tc>
        <w:tc>
          <w:tcPr>
            <w:tcW w:w="5812" w:type="dxa"/>
            <w:shd w:val="clear" w:color="auto" w:fill="auto"/>
            <w:vAlign w:val="center"/>
          </w:tcPr>
          <w:p w:rsidR="002D6738" w:rsidRPr="004B1822" w:rsidRDefault="002D6738" w:rsidP="00666254">
            <w:pPr>
              <w:numPr>
                <w:ilvl w:val="0"/>
                <w:numId w:val="23"/>
              </w:numPr>
              <w:spacing w:after="0" w:line="240" w:lineRule="auto"/>
              <w:rPr>
                <w:rFonts w:ascii="Calibri" w:hAnsi="Calibri" w:cs="Arial"/>
                <w:color w:val="000000"/>
                <w:sz w:val="22"/>
              </w:rPr>
            </w:pPr>
            <w:r w:rsidRPr="004B1822">
              <w:rPr>
                <w:rFonts w:ascii="Calibri" w:hAnsi="Calibri" w:cs="Arial"/>
                <w:color w:val="000000"/>
                <w:sz w:val="22"/>
              </w:rPr>
              <w:t xml:space="preserve">A </w:t>
            </w:r>
            <w:r>
              <w:rPr>
                <w:rFonts w:ascii="Calibri" w:hAnsi="Calibri" w:cs="Arial"/>
                <w:color w:val="000000"/>
                <w:sz w:val="22"/>
              </w:rPr>
              <w:t>PRM</w:t>
            </w:r>
            <w:r w:rsidRPr="004B1822">
              <w:rPr>
                <w:rFonts w:ascii="Calibri" w:hAnsi="Calibri" w:cs="Arial"/>
                <w:color w:val="000000"/>
                <w:sz w:val="22"/>
              </w:rPr>
              <w:t xml:space="preserve"> is a </w:t>
            </w:r>
            <w:r w:rsidRPr="004B1822">
              <w:rPr>
                <w:rFonts w:ascii="Calibri" w:hAnsi="Calibri"/>
                <w:color w:val="000000"/>
                <w:sz w:val="22"/>
              </w:rPr>
              <w:t>support surface (on a bed) that distributes load over the contact surfaces of the body of the person/client</w:t>
            </w:r>
          </w:p>
          <w:p w:rsidR="002D6738" w:rsidRPr="00666254" w:rsidRDefault="002D6738" w:rsidP="00B9117D">
            <w:pPr>
              <w:numPr>
                <w:ilvl w:val="0"/>
                <w:numId w:val="23"/>
              </w:numPr>
              <w:spacing w:after="0" w:line="240" w:lineRule="auto"/>
              <w:rPr>
                <w:rFonts w:ascii="Calibri" w:hAnsi="Calibri" w:cs="Arial"/>
                <w:sz w:val="22"/>
              </w:rPr>
            </w:pPr>
            <w:r>
              <w:rPr>
                <w:rFonts w:ascii="Calibri" w:hAnsi="Calibri"/>
                <w:sz w:val="22"/>
              </w:rPr>
              <w:t>Use a pressure injury assessment scale e.g. the “</w:t>
            </w:r>
            <w:r w:rsidRPr="00B9117D">
              <w:rPr>
                <w:rFonts w:ascii="Calibri" w:hAnsi="Calibri"/>
                <w:b/>
                <w:color w:val="000000"/>
                <w:sz w:val="22"/>
              </w:rPr>
              <w:t>Braden Risk Assessment Scale”</w:t>
            </w:r>
            <w:r>
              <w:rPr>
                <w:rFonts w:ascii="Calibri" w:hAnsi="Calibri"/>
                <w:color w:val="0070C0"/>
                <w:sz w:val="22"/>
              </w:rPr>
              <w:t xml:space="preserve"> </w:t>
            </w:r>
            <w:r w:rsidRPr="00214531">
              <w:rPr>
                <w:rFonts w:ascii="Calibri" w:hAnsi="Calibri"/>
                <w:color w:val="000000"/>
                <w:sz w:val="22"/>
              </w:rPr>
              <w:t xml:space="preserve">in conjunction with a comprehensive clinical risk assessment to determine the client’s risk of pressure injury and inform selection of a support surface </w:t>
            </w:r>
          </w:p>
        </w:tc>
        <w:tc>
          <w:tcPr>
            <w:tcW w:w="6237" w:type="dxa"/>
            <w:gridSpan w:val="2"/>
            <w:shd w:val="clear" w:color="auto" w:fill="auto"/>
            <w:vAlign w:val="center"/>
          </w:tcPr>
          <w:p w:rsidR="002D6738" w:rsidRPr="003838BE" w:rsidRDefault="002D6738" w:rsidP="00666254">
            <w:pPr>
              <w:numPr>
                <w:ilvl w:val="0"/>
                <w:numId w:val="23"/>
              </w:numPr>
              <w:spacing w:after="0" w:line="240" w:lineRule="auto"/>
              <w:rPr>
                <w:rFonts w:ascii="Calibri" w:hAnsi="Calibri"/>
                <w:sz w:val="22"/>
              </w:rPr>
            </w:pPr>
            <w:r w:rsidRPr="00A21CCF">
              <w:rPr>
                <w:rFonts w:ascii="Calibri" w:hAnsi="Calibri" w:cs="Arial"/>
                <w:sz w:val="22"/>
              </w:rPr>
              <w:t>Consider impact of the mattress on overall bed mobility including transfers</w:t>
            </w:r>
            <w:r>
              <w:rPr>
                <w:rFonts w:ascii="Calibri" w:hAnsi="Calibri" w:cs="Arial"/>
                <w:sz w:val="22"/>
              </w:rPr>
              <w:t>.</w:t>
            </w:r>
          </w:p>
          <w:p w:rsidR="002D6738" w:rsidRDefault="002D6738" w:rsidP="00666254">
            <w:pPr>
              <w:numPr>
                <w:ilvl w:val="0"/>
                <w:numId w:val="23"/>
              </w:numPr>
              <w:spacing w:after="0" w:line="240" w:lineRule="auto"/>
              <w:rPr>
                <w:rFonts w:ascii="Calibri" w:hAnsi="Calibri"/>
                <w:sz w:val="22"/>
              </w:rPr>
            </w:pPr>
            <w:r>
              <w:rPr>
                <w:rFonts w:ascii="Calibri" w:hAnsi="Calibri"/>
                <w:sz w:val="22"/>
              </w:rPr>
              <w:t xml:space="preserve">Restriction of </w:t>
            </w:r>
            <w:r w:rsidRPr="00AB548C">
              <w:rPr>
                <w:rFonts w:ascii="Calibri" w:hAnsi="Calibri"/>
                <w:sz w:val="22"/>
              </w:rPr>
              <w:t>person</w:t>
            </w:r>
            <w:r>
              <w:rPr>
                <w:rFonts w:ascii="Calibri" w:hAnsi="Calibri"/>
                <w:sz w:val="22"/>
              </w:rPr>
              <w:t>’s movement within the bed can increase pressure risk if bed mobility is reduced by mattress design</w:t>
            </w:r>
          </w:p>
          <w:p w:rsidR="002D6738" w:rsidRPr="006731DF" w:rsidRDefault="002D6738" w:rsidP="00666254">
            <w:pPr>
              <w:numPr>
                <w:ilvl w:val="0"/>
                <w:numId w:val="23"/>
              </w:numPr>
              <w:spacing w:after="0" w:line="240" w:lineRule="auto"/>
              <w:rPr>
                <w:rFonts w:ascii="Calibri" w:hAnsi="Calibri"/>
                <w:sz w:val="22"/>
              </w:rPr>
            </w:pPr>
            <w:r>
              <w:rPr>
                <w:rFonts w:ascii="Calibri" w:hAnsi="Calibri"/>
                <w:sz w:val="22"/>
              </w:rPr>
              <w:t>Compression of mattress edge will impact on entrapment concerns (particularly relevant for dynamic systems)</w:t>
            </w:r>
          </w:p>
        </w:tc>
      </w:tr>
      <w:tr w:rsidR="002D6738" w:rsidTr="002D6738">
        <w:trPr>
          <w:trHeight w:val="1266"/>
          <w:tblHeader/>
        </w:trPr>
        <w:tc>
          <w:tcPr>
            <w:tcW w:w="3794" w:type="dxa"/>
            <w:shd w:val="clear" w:color="auto" w:fill="auto"/>
            <w:vAlign w:val="center"/>
          </w:tcPr>
          <w:p w:rsidR="002D6738" w:rsidRPr="00A21CCF" w:rsidRDefault="002D6738" w:rsidP="00B9117D">
            <w:pPr>
              <w:rPr>
                <w:rFonts w:ascii="Calibri" w:hAnsi="Calibri" w:cs="Arial"/>
                <w:sz w:val="22"/>
              </w:rPr>
            </w:pPr>
            <w:r w:rsidRPr="00A21CCF">
              <w:rPr>
                <w:rFonts w:ascii="Calibri" w:hAnsi="Calibri" w:cs="Arial"/>
                <w:sz w:val="22"/>
              </w:rPr>
              <w:t>Bed rails</w:t>
            </w:r>
          </w:p>
        </w:tc>
        <w:tc>
          <w:tcPr>
            <w:tcW w:w="5812" w:type="dxa"/>
            <w:shd w:val="clear" w:color="auto" w:fill="auto"/>
            <w:vAlign w:val="center"/>
          </w:tcPr>
          <w:p w:rsidR="002D6738" w:rsidRPr="00971D0B" w:rsidRDefault="002D6738" w:rsidP="00666254">
            <w:pPr>
              <w:numPr>
                <w:ilvl w:val="0"/>
                <w:numId w:val="23"/>
              </w:numPr>
              <w:spacing w:after="0" w:line="240" w:lineRule="auto"/>
              <w:rPr>
                <w:rFonts w:ascii="Calibri" w:hAnsi="Calibri" w:cs="Arial"/>
                <w:sz w:val="22"/>
              </w:rPr>
            </w:pPr>
            <w:r w:rsidRPr="004B1822">
              <w:rPr>
                <w:rFonts w:ascii="Calibri" w:hAnsi="Calibri" w:cs="Arial"/>
                <w:color w:val="000000"/>
                <w:sz w:val="22"/>
              </w:rPr>
              <w:t>Can be attached along the side of a bed. Used to help prevent a person falling/ rolling out of bed. Bed rails are available in a variety of sizes, shapes and lengths. There are bed rails for adjustable and non-adjustable beds</w:t>
            </w:r>
            <w:r>
              <w:rPr>
                <w:rFonts w:cs="Arial"/>
                <w:color w:val="000000"/>
                <w:sz w:val="20"/>
                <w:szCs w:val="20"/>
              </w:rPr>
              <w:t>.</w:t>
            </w:r>
          </w:p>
        </w:tc>
        <w:tc>
          <w:tcPr>
            <w:tcW w:w="6237" w:type="dxa"/>
            <w:gridSpan w:val="2"/>
            <w:shd w:val="clear" w:color="auto" w:fill="auto"/>
            <w:vAlign w:val="center"/>
          </w:tcPr>
          <w:p w:rsidR="002D6738" w:rsidRDefault="002D6738" w:rsidP="00666254">
            <w:pPr>
              <w:numPr>
                <w:ilvl w:val="0"/>
                <w:numId w:val="23"/>
              </w:numPr>
              <w:spacing w:after="0" w:line="240" w:lineRule="auto"/>
              <w:rPr>
                <w:rFonts w:ascii="Calibri" w:hAnsi="Calibri"/>
                <w:sz w:val="22"/>
              </w:rPr>
            </w:pPr>
            <w:r w:rsidRPr="00C22753">
              <w:rPr>
                <w:rFonts w:ascii="Calibri" w:hAnsi="Calibri"/>
                <w:sz w:val="22"/>
              </w:rPr>
              <w:t>Refer to</w:t>
            </w:r>
            <w:r w:rsidRPr="00C22753">
              <w:rPr>
                <w:rFonts w:ascii="Calibri" w:hAnsi="Calibri"/>
                <w:color w:val="0070C0"/>
                <w:sz w:val="22"/>
              </w:rPr>
              <w:t xml:space="preserve"> </w:t>
            </w:r>
            <w:r w:rsidRPr="00666254">
              <w:rPr>
                <w:rFonts w:ascii="Calibri" w:eastAsia="Times New Roman" w:hAnsi="Calibri" w:cs="Arial"/>
                <w:b/>
                <w:sz w:val="22"/>
              </w:rPr>
              <w:t>“</w:t>
            </w:r>
            <w:r w:rsidRPr="00666254">
              <w:rPr>
                <w:rFonts w:ascii="Calibri" w:eastAsia="Times New Roman" w:hAnsi="Calibri" w:cs="Arial"/>
                <w:b/>
                <w:i/>
                <w:sz w:val="22"/>
              </w:rPr>
              <w:t xml:space="preserve">Bed </w:t>
            </w:r>
            <w:r w:rsidRPr="00666254">
              <w:rPr>
                <w:rFonts w:ascii="Calibri" w:hAnsi="Calibri" w:cs="Arial"/>
                <w:b/>
                <w:i/>
                <w:sz w:val="22"/>
              </w:rPr>
              <w:t>Rails</w:t>
            </w:r>
            <w:r w:rsidRPr="00666254">
              <w:rPr>
                <w:rFonts w:ascii="Calibri" w:eastAsia="Times New Roman" w:hAnsi="Calibri" w:cs="Arial"/>
                <w:b/>
                <w:i/>
                <w:sz w:val="22"/>
              </w:rPr>
              <w:t xml:space="preserve"> Clinical Considerations for Prescribers”</w:t>
            </w:r>
            <w:r>
              <w:rPr>
                <w:rFonts w:ascii="Calibri" w:eastAsia="Times New Roman" w:hAnsi="Calibri" w:cs="Arial"/>
                <w:b/>
                <w:i/>
                <w:sz w:val="22"/>
              </w:rPr>
              <w:t xml:space="preserve"> </w:t>
            </w:r>
            <w:r w:rsidRPr="00177CA4">
              <w:rPr>
                <w:rFonts w:ascii="Calibri" w:hAnsi="Calibri"/>
                <w:sz w:val="22"/>
              </w:rPr>
              <w:t>for further information</w:t>
            </w:r>
          </w:p>
          <w:p w:rsidR="002D6738" w:rsidRPr="00C22753" w:rsidRDefault="002D6738" w:rsidP="00666254">
            <w:pPr>
              <w:numPr>
                <w:ilvl w:val="0"/>
                <w:numId w:val="23"/>
              </w:numPr>
              <w:spacing w:after="0" w:line="240" w:lineRule="auto"/>
              <w:rPr>
                <w:rFonts w:ascii="Calibri" w:hAnsi="Calibri"/>
                <w:sz w:val="22"/>
              </w:rPr>
            </w:pPr>
            <w:r>
              <w:rPr>
                <w:rFonts w:ascii="Calibri" w:hAnsi="Calibri"/>
                <w:sz w:val="22"/>
              </w:rPr>
              <w:t>Consideration of alternatives to bed rails is encouraged. Bed rails only to be used in exceptional circumstances</w:t>
            </w:r>
          </w:p>
        </w:tc>
      </w:tr>
      <w:tr w:rsidR="002D6738" w:rsidTr="002D6738">
        <w:trPr>
          <w:trHeight w:val="1722"/>
          <w:tblHeader/>
        </w:trPr>
        <w:tc>
          <w:tcPr>
            <w:tcW w:w="3794" w:type="dxa"/>
            <w:shd w:val="clear" w:color="auto" w:fill="auto"/>
            <w:vAlign w:val="center"/>
          </w:tcPr>
          <w:p w:rsidR="002D6738" w:rsidRPr="00177CA4" w:rsidRDefault="002D6738" w:rsidP="00B9117D">
            <w:pPr>
              <w:rPr>
                <w:rFonts w:ascii="Calibri" w:hAnsi="Calibri"/>
                <w:sz w:val="22"/>
              </w:rPr>
            </w:pPr>
            <w:r w:rsidRPr="00177CA4">
              <w:rPr>
                <w:rFonts w:ascii="Calibri" w:hAnsi="Calibri"/>
                <w:sz w:val="22"/>
              </w:rPr>
              <w:t xml:space="preserve">Bed rail covers </w:t>
            </w:r>
          </w:p>
          <w:p w:rsidR="002D6738" w:rsidRPr="00177CA4" w:rsidRDefault="002D6738" w:rsidP="00666254">
            <w:pPr>
              <w:numPr>
                <w:ilvl w:val="0"/>
                <w:numId w:val="25"/>
              </w:numPr>
              <w:spacing w:after="0" w:line="240" w:lineRule="auto"/>
              <w:rPr>
                <w:rFonts w:ascii="Calibri" w:hAnsi="Calibri"/>
                <w:sz w:val="22"/>
              </w:rPr>
            </w:pPr>
            <w:r w:rsidRPr="00177CA4">
              <w:rPr>
                <w:rFonts w:ascii="Calibri" w:hAnsi="Calibri"/>
                <w:sz w:val="22"/>
              </w:rPr>
              <w:t>padded and non-padded</w:t>
            </w:r>
          </w:p>
          <w:p w:rsidR="002D6738" w:rsidRDefault="002D6738" w:rsidP="00666254">
            <w:pPr>
              <w:numPr>
                <w:ilvl w:val="0"/>
                <w:numId w:val="25"/>
              </w:numPr>
              <w:spacing w:after="0" w:line="240" w:lineRule="auto"/>
              <w:rPr>
                <w:rFonts w:ascii="Calibri" w:hAnsi="Calibri"/>
                <w:sz w:val="22"/>
              </w:rPr>
            </w:pPr>
            <w:r w:rsidRPr="00177CA4">
              <w:rPr>
                <w:rFonts w:ascii="Calibri" w:hAnsi="Calibri"/>
                <w:sz w:val="22"/>
              </w:rPr>
              <w:t xml:space="preserve">full length or major proportion of bed </w:t>
            </w:r>
            <w:r>
              <w:rPr>
                <w:rFonts w:ascii="Calibri" w:hAnsi="Calibri"/>
                <w:sz w:val="22"/>
              </w:rPr>
              <w:t xml:space="preserve">rail </w:t>
            </w:r>
            <w:r w:rsidRPr="00177CA4">
              <w:rPr>
                <w:rFonts w:ascii="Calibri" w:hAnsi="Calibri"/>
                <w:sz w:val="22"/>
              </w:rPr>
              <w:t>length</w:t>
            </w:r>
          </w:p>
          <w:p w:rsidR="002D6738" w:rsidRPr="00177CA4" w:rsidRDefault="002D6738" w:rsidP="00666254">
            <w:pPr>
              <w:numPr>
                <w:ilvl w:val="0"/>
                <w:numId w:val="25"/>
              </w:numPr>
              <w:spacing w:after="0" w:line="240" w:lineRule="auto"/>
              <w:rPr>
                <w:rFonts w:ascii="Calibri" w:hAnsi="Calibri"/>
                <w:sz w:val="22"/>
              </w:rPr>
            </w:pPr>
            <w:r>
              <w:rPr>
                <w:rFonts w:ascii="Calibri" w:hAnsi="Calibri"/>
                <w:sz w:val="22"/>
              </w:rPr>
              <w:t>mesh, reflex, vinyl</w:t>
            </w:r>
          </w:p>
        </w:tc>
        <w:tc>
          <w:tcPr>
            <w:tcW w:w="5812" w:type="dxa"/>
            <w:shd w:val="clear" w:color="auto" w:fill="auto"/>
            <w:vAlign w:val="center"/>
          </w:tcPr>
          <w:p w:rsidR="002D6738" w:rsidRPr="004B1822" w:rsidRDefault="002D6738" w:rsidP="00666254">
            <w:pPr>
              <w:numPr>
                <w:ilvl w:val="0"/>
                <w:numId w:val="23"/>
              </w:numPr>
              <w:spacing w:after="0" w:line="240" w:lineRule="auto"/>
              <w:rPr>
                <w:rFonts w:ascii="Calibri" w:hAnsi="Calibri"/>
                <w:sz w:val="22"/>
              </w:rPr>
            </w:pPr>
            <w:r w:rsidRPr="004B1822">
              <w:rPr>
                <w:rFonts w:ascii="Calibri" w:hAnsi="Calibri" w:cs="Arial"/>
                <w:sz w:val="22"/>
              </w:rPr>
              <w:t>Bed rail covers can be used to eliminate gaps between the rails of a bed rail and / or to reduce risk of injury from bumping against the rail. Bed rail covers can be fabricated from a variety of materials..</w:t>
            </w:r>
          </w:p>
        </w:tc>
        <w:tc>
          <w:tcPr>
            <w:tcW w:w="6237" w:type="dxa"/>
            <w:gridSpan w:val="2"/>
            <w:shd w:val="clear" w:color="auto" w:fill="auto"/>
            <w:vAlign w:val="center"/>
          </w:tcPr>
          <w:p w:rsidR="002D6738" w:rsidRDefault="002D6738" w:rsidP="00666254">
            <w:pPr>
              <w:numPr>
                <w:ilvl w:val="0"/>
                <w:numId w:val="23"/>
              </w:numPr>
              <w:spacing w:after="0" w:line="240" w:lineRule="auto"/>
              <w:rPr>
                <w:rFonts w:ascii="Calibri" w:hAnsi="Calibri"/>
                <w:sz w:val="22"/>
              </w:rPr>
            </w:pPr>
            <w:r w:rsidRPr="00C22753">
              <w:rPr>
                <w:rFonts w:ascii="Calibri" w:hAnsi="Calibri"/>
                <w:sz w:val="22"/>
              </w:rPr>
              <w:t>Refer to</w:t>
            </w:r>
            <w:r w:rsidRPr="00C22753">
              <w:rPr>
                <w:rFonts w:ascii="Calibri" w:hAnsi="Calibri"/>
                <w:color w:val="0070C0"/>
                <w:sz w:val="22"/>
              </w:rPr>
              <w:t xml:space="preserve"> </w:t>
            </w:r>
            <w:r w:rsidRPr="00666254">
              <w:rPr>
                <w:rFonts w:ascii="Calibri" w:eastAsia="Times New Roman" w:hAnsi="Calibri" w:cs="Arial"/>
                <w:b/>
                <w:sz w:val="22"/>
              </w:rPr>
              <w:t>“</w:t>
            </w:r>
            <w:r w:rsidRPr="00666254">
              <w:rPr>
                <w:rFonts w:ascii="Calibri" w:eastAsia="Times New Roman" w:hAnsi="Calibri" w:cs="Arial"/>
                <w:b/>
                <w:i/>
                <w:sz w:val="22"/>
              </w:rPr>
              <w:t xml:space="preserve">Bed </w:t>
            </w:r>
            <w:r w:rsidRPr="00666254">
              <w:rPr>
                <w:rFonts w:ascii="Calibri" w:hAnsi="Calibri" w:cs="Arial"/>
                <w:b/>
                <w:i/>
                <w:sz w:val="22"/>
              </w:rPr>
              <w:t>Rails</w:t>
            </w:r>
            <w:r w:rsidRPr="00666254">
              <w:rPr>
                <w:rFonts w:ascii="Calibri" w:eastAsia="Times New Roman" w:hAnsi="Calibri" w:cs="Arial"/>
                <w:b/>
                <w:i/>
                <w:sz w:val="22"/>
              </w:rPr>
              <w:t xml:space="preserve"> Clinical Considerations for Prescribers”</w:t>
            </w:r>
            <w:r>
              <w:rPr>
                <w:rFonts w:ascii="Calibri" w:eastAsia="Times New Roman" w:hAnsi="Calibri" w:cs="Arial"/>
                <w:b/>
                <w:i/>
                <w:sz w:val="22"/>
              </w:rPr>
              <w:t xml:space="preserve"> </w:t>
            </w:r>
            <w:r w:rsidRPr="00177CA4">
              <w:rPr>
                <w:rFonts w:ascii="Calibri" w:hAnsi="Calibri"/>
                <w:sz w:val="22"/>
              </w:rPr>
              <w:t>for further information</w:t>
            </w:r>
          </w:p>
          <w:p w:rsidR="002D6738" w:rsidRPr="00C22753" w:rsidRDefault="002D6738" w:rsidP="00B9117D">
            <w:pPr>
              <w:ind w:left="360"/>
              <w:rPr>
                <w:rFonts w:ascii="Calibri" w:hAnsi="Calibri"/>
                <w:sz w:val="22"/>
              </w:rPr>
            </w:pPr>
          </w:p>
        </w:tc>
      </w:tr>
      <w:tr w:rsidR="002D6738" w:rsidTr="002D6738">
        <w:trPr>
          <w:trHeight w:val="1858"/>
          <w:tblHeader/>
        </w:trPr>
        <w:tc>
          <w:tcPr>
            <w:tcW w:w="3794" w:type="dxa"/>
            <w:shd w:val="clear" w:color="auto" w:fill="auto"/>
            <w:vAlign w:val="center"/>
          </w:tcPr>
          <w:p w:rsidR="002D6738" w:rsidRPr="00177CA4" w:rsidRDefault="002D6738" w:rsidP="00B9117D">
            <w:pPr>
              <w:rPr>
                <w:rFonts w:ascii="Calibri" w:hAnsi="Calibri"/>
                <w:sz w:val="22"/>
              </w:rPr>
            </w:pPr>
            <w:r w:rsidRPr="00177CA4">
              <w:rPr>
                <w:rFonts w:ascii="Calibri" w:hAnsi="Calibri"/>
                <w:sz w:val="22"/>
              </w:rPr>
              <w:t>Bed sticks</w:t>
            </w:r>
          </w:p>
        </w:tc>
        <w:tc>
          <w:tcPr>
            <w:tcW w:w="5812" w:type="dxa"/>
            <w:shd w:val="clear" w:color="auto" w:fill="auto"/>
          </w:tcPr>
          <w:p w:rsidR="002D6738" w:rsidRPr="004B1822" w:rsidRDefault="002D6738" w:rsidP="00666254">
            <w:pPr>
              <w:numPr>
                <w:ilvl w:val="0"/>
                <w:numId w:val="23"/>
              </w:numPr>
              <w:spacing w:after="0" w:line="240" w:lineRule="auto"/>
              <w:rPr>
                <w:rFonts w:ascii="Calibri" w:hAnsi="Calibri"/>
                <w:sz w:val="22"/>
              </w:rPr>
            </w:pPr>
            <w:r w:rsidRPr="004B1822">
              <w:rPr>
                <w:rFonts w:ascii="Calibri" w:hAnsi="Calibri" w:cs="Arial"/>
                <w:sz w:val="22"/>
              </w:rPr>
              <w:t>A metal tube, part of which usually sits under the mattress, or clamps to the bed frame, and part of the tubing extends vertically up the side of the mattress.  Used to assist with rolling over in bed, sitting up from a lying position, getting in and out of bed and providing support when standing.</w:t>
            </w:r>
          </w:p>
        </w:tc>
        <w:tc>
          <w:tcPr>
            <w:tcW w:w="6237" w:type="dxa"/>
            <w:gridSpan w:val="2"/>
            <w:shd w:val="clear" w:color="auto" w:fill="auto"/>
            <w:vAlign w:val="center"/>
          </w:tcPr>
          <w:p w:rsidR="002D6738" w:rsidRDefault="002D6738" w:rsidP="00666254">
            <w:pPr>
              <w:numPr>
                <w:ilvl w:val="0"/>
                <w:numId w:val="23"/>
              </w:numPr>
              <w:spacing w:after="0" w:line="240" w:lineRule="auto"/>
              <w:rPr>
                <w:rFonts w:ascii="Calibri" w:hAnsi="Calibri"/>
                <w:sz w:val="22"/>
              </w:rPr>
            </w:pPr>
            <w:r w:rsidRPr="00177CA4">
              <w:rPr>
                <w:rFonts w:ascii="Calibri" w:hAnsi="Calibri"/>
                <w:sz w:val="22"/>
              </w:rPr>
              <w:t xml:space="preserve">Refer to </w:t>
            </w:r>
            <w:r w:rsidRPr="00666254">
              <w:rPr>
                <w:rFonts w:ascii="Calibri" w:eastAsia="Times New Roman" w:hAnsi="Calibri" w:cs="Arial"/>
                <w:b/>
                <w:sz w:val="22"/>
              </w:rPr>
              <w:t>“</w:t>
            </w:r>
            <w:r w:rsidRPr="00666254">
              <w:rPr>
                <w:rFonts w:ascii="Calibri" w:eastAsia="Times New Roman" w:hAnsi="Calibri" w:cs="Arial"/>
                <w:b/>
                <w:i/>
                <w:sz w:val="22"/>
              </w:rPr>
              <w:t xml:space="preserve">Bed </w:t>
            </w:r>
            <w:r>
              <w:rPr>
                <w:rFonts w:ascii="Calibri" w:hAnsi="Calibri" w:cs="Arial"/>
                <w:b/>
                <w:i/>
                <w:sz w:val="22"/>
              </w:rPr>
              <w:t>Sticks</w:t>
            </w:r>
            <w:r w:rsidRPr="00666254">
              <w:rPr>
                <w:rFonts w:ascii="Calibri" w:eastAsia="Times New Roman" w:hAnsi="Calibri" w:cs="Arial"/>
                <w:b/>
                <w:i/>
                <w:sz w:val="22"/>
              </w:rPr>
              <w:t xml:space="preserve"> Clinical Considerations for Prescribers”</w:t>
            </w:r>
            <w:r>
              <w:rPr>
                <w:rFonts w:ascii="Calibri" w:eastAsia="Times New Roman" w:hAnsi="Calibri" w:cs="Arial"/>
                <w:b/>
                <w:i/>
                <w:sz w:val="22"/>
              </w:rPr>
              <w:t xml:space="preserve"> </w:t>
            </w:r>
            <w:r w:rsidRPr="00177CA4">
              <w:rPr>
                <w:rFonts w:ascii="Calibri" w:hAnsi="Calibri"/>
                <w:sz w:val="22"/>
              </w:rPr>
              <w:t>for further information</w:t>
            </w:r>
          </w:p>
          <w:p w:rsidR="002D6738" w:rsidRPr="00177CA4" w:rsidRDefault="002D6738" w:rsidP="00666254">
            <w:pPr>
              <w:numPr>
                <w:ilvl w:val="0"/>
                <w:numId w:val="23"/>
              </w:numPr>
              <w:spacing w:after="0" w:line="240" w:lineRule="auto"/>
              <w:rPr>
                <w:rFonts w:ascii="Calibri" w:hAnsi="Calibri"/>
                <w:sz w:val="22"/>
              </w:rPr>
            </w:pPr>
            <w:r>
              <w:rPr>
                <w:rFonts w:ascii="Calibri" w:hAnsi="Calibri"/>
                <w:sz w:val="22"/>
              </w:rPr>
              <w:t>Consideration of alternatives to bed sticks is encouraged.</w:t>
            </w:r>
          </w:p>
        </w:tc>
      </w:tr>
      <w:tr w:rsidR="002D6738" w:rsidTr="002D6738">
        <w:trPr>
          <w:trHeight w:val="564"/>
          <w:tblHeader/>
        </w:trPr>
        <w:tc>
          <w:tcPr>
            <w:tcW w:w="3794"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lastRenderedPageBreak/>
              <w:t xml:space="preserve">Equipment </w:t>
            </w:r>
          </w:p>
        </w:tc>
        <w:tc>
          <w:tcPr>
            <w:tcW w:w="5812"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Purpose</w:t>
            </w:r>
          </w:p>
        </w:tc>
        <w:tc>
          <w:tcPr>
            <w:tcW w:w="6237" w:type="dxa"/>
            <w:gridSpan w:val="2"/>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Clinical Considerations</w:t>
            </w:r>
          </w:p>
        </w:tc>
      </w:tr>
      <w:tr w:rsidR="002D6738" w:rsidTr="00AB78AA">
        <w:trPr>
          <w:trHeight w:val="1547"/>
          <w:tblHeader/>
        </w:trPr>
        <w:tc>
          <w:tcPr>
            <w:tcW w:w="3794" w:type="dxa"/>
            <w:shd w:val="clear" w:color="auto" w:fill="auto"/>
            <w:vAlign w:val="center"/>
          </w:tcPr>
          <w:p w:rsidR="002D6738" w:rsidRPr="00CD293D" w:rsidRDefault="002D6738" w:rsidP="00B9117D">
            <w:pPr>
              <w:rPr>
                <w:rFonts w:ascii="Calibri" w:hAnsi="Calibri" w:cs="Arial"/>
                <w:sz w:val="22"/>
              </w:rPr>
            </w:pPr>
            <w:r w:rsidRPr="00CD293D">
              <w:rPr>
                <w:rFonts w:ascii="Calibri" w:hAnsi="Calibri" w:cs="Arial"/>
                <w:sz w:val="22"/>
              </w:rPr>
              <w:t xml:space="preserve">Bed bolster </w:t>
            </w:r>
          </w:p>
        </w:tc>
        <w:tc>
          <w:tcPr>
            <w:tcW w:w="5812" w:type="dxa"/>
            <w:shd w:val="clear" w:color="auto" w:fill="auto"/>
            <w:vAlign w:val="center"/>
          </w:tcPr>
          <w:p w:rsidR="002D6738" w:rsidRPr="00AB78AA" w:rsidRDefault="002D6738" w:rsidP="00E8175A">
            <w:pPr>
              <w:numPr>
                <w:ilvl w:val="0"/>
                <w:numId w:val="23"/>
              </w:numPr>
              <w:spacing w:after="0" w:line="240" w:lineRule="auto"/>
              <w:rPr>
                <w:rFonts w:ascii="Calibri" w:hAnsi="Calibri"/>
                <w:sz w:val="22"/>
              </w:rPr>
            </w:pPr>
            <w:r w:rsidRPr="00177CA4">
              <w:rPr>
                <w:rFonts w:ascii="Calibri" w:hAnsi="Calibri"/>
                <w:sz w:val="22"/>
              </w:rPr>
              <w:t>Bed bolsters may be indicated to reduce movement of a mattress that does not fit the bed frame and where there are gaps between the mattress and the bed rail/bed head/ bed end</w:t>
            </w:r>
          </w:p>
        </w:tc>
        <w:tc>
          <w:tcPr>
            <w:tcW w:w="6237" w:type="dxa"/>
            <w:gridSpan w:val="2"/>
            <w:shd w:val="clear" w:color="auto" w:fill="auto"/>
            <w:vAlign w:val="center"/>
          </w:tcPr>
          <w:p w:rsidR="002D6738" w:rsidRPr="00177CA4" w:rsidRDefault="002D6738" w:rsidP="00E8175A">
            <w:pPr>
              <w:numPr>
                <w:ilvl w:val="0"/>
                <w:numId w:val="23"/>
              </w:numPr>
              <w:spacing w:after="0" w:line="240" w:lineRule="auto"/>
              <w:rPr>
                <w:rFonts w:ascii="Calibri" w:hAnsi="Calibri"/>
                <w:sz w:val="22"/>
              </w:rPr>
            </w:pPr>
            <w:r w:rsidRPr="00177CA4">
              <w:rPr>
                <w:rFonts w:ascii="Calibri" w:hAnsi="Calibri"/>
                <w:sz w:val="22"/>
              </w:rPr>
              <w:t xml:space="preserve">It is not ideal to use a bed bolster long-term as they are movable and may not be replaced/positioned correctly </w:t>
            </w:r>
            <w:r>
              <w:rPr>
                <w:rFonts w:ascii="Calibri" w:hAnsi="Calibri"/>
                <w:sz w:val="22"/>
              </w:rPr>
              <w:t>if multiple carers are involved</w:t>
            </w:r>
          </w:p>
          <w:p w:rsidR="002D6738" w:rsidRPr="00177CA4" w:rsidRDefault="002D6738" w:rsidP="00E8175A">
            <w:pPr>
              <w:numPr>
                <w:ilvl w:val="0"/>
                <w:numId w:val="23"/>
              </w:numPr>
              <w:spacing w:after="0" w:line="240" w:lineRule="auto"/>
              <w:rPr>
                <w:rFonts w:ascii="Calibri" w:hAnsi="Calibri"/>
                <w:sz w:val="22"/>
              </w:rPr>
            </w:pPr>
            <w:r w:rsidRPr="00177CA4">
              <w:rPr>
                <w:rFonts w:ascii="Calibri" w:hAnsi="Calibri"/>
                <w:sz w:val="22"/>
              </w:rPr>
              <w:t>Consider alternatives (e.g. better fitting mattress, mattress surround) prior to prescription of bed bolster</w:t>
            </w:r>
          </w:p>
        </w:tc>
      </w:tr>
      <w:tr w:rsidR="002D6738" w:rsidTr="00AB78AA">
        <w:trPr>
          <w:trHeight w:val="973"/>
          <w:tblHeader/>
        </w:trPr>
        <w:tc>
          <w:tcPr>
            <w:tcW w:w="3794" w:type="dxa"/>
            <w:shd w:val="clear" w:color="auto" w:fill="auto"/>
            <w:vAlign w:val="center"/>
          </w:tcPr>
          <w:p w:rsidR="002D6738" w:rsidRDefault="002D6738" w:rsidP="00B9117D">
            <w:pPr>
              <w:rPr>
                <w:rFonts w:ascii="Calibri" w:hAnsi="Calibri" w:cs="Arial"/>
                <w:sz w:val="22"/>
              </w:rPr>
            </w:pPr>
            <w:r>
              <w:rPr>
                <w:rFonts w:ascii="Calibri" w:hAnsi="Calibri" w:cs="Arial"/>
                <w:sz w:val="22"/>
              </w:rPr>
              <w:t>Bed cradle</w:t>
            </w:r>
          </w:p>
        </w:tc>
        <w:tc>
          <w:tcPr>
            <w:tcW w:w="5812" w:type="dxa"/>
            <w:shd w:val="clear" w:color="auto" w:fill="auto"/>
            <w:vAlign w:val="center"/>
          </w:tcPr>
          <w:p w:rsidR="002D6738" w:rsidRPr="00AB78AA" w:rsidRDefault="002D6738" w:rsidP="00AB78AA">
            <w:pPr>
              <w:numPr>
                <w:ilvl w:val="0"/>
                <w:numId w:val="23"/>
              </w:numPr>
              <w:spacing w:after="0" w:line="240" w:lineRule="auto"/>
              <w:rPr>
                <w:rFonts w:ascii="Calibri" w:hAnsi="Calibri" w:cs="Arial"/>
                <w:sz w:val="22"/>
              </w:rPr>
            </w:pPr>
            <w:r>
              <w:rPr>
                <w:rFonts w:ascii="Calibri" w:hAnsi="Calibri" w:cs="Arial"/>
                <w:sz w:val="22"/>
              </w:rPr>
              <w:t>Holds blankets off client’s feet and legs providing pressure relief from blankets to lower limbs</w:t>
            </w: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Consider entrapment risk  prior to positioning bed cradles as they generally slide under the mattress and can easily move position.</w:t>
            </w:r>
          </w:p>
        </w:tc>
      </w:tr>
      <w:tr w:rsidR="002D6738" w:rsidTr="00AB78AA">
        <w:trPr>
          <w:trHeight w:val="987"/>
          <w:tblHeader/>
        </w:trPr>
        <w:tc>
          <w:tcPr>
            <w:tcW w:w="3794" w:type="dxa"/>
            <w:shd w:val="clear" w:color="auto" w:fill="auto"/>
            <w:vAlign w:val="center"/>
          </w:tcPr>
          <w:p w:rsidR="002D6738" w:rsidRPr="00A21CCF" w:rsidRDefault="002D6738" w:rsidP="00B9117D">
            <w:pPr>
              <w:rPr>
                <w:rFonts w:ascii="Calibri" w:hAnsi="Calibri" w:cs="Arial"/>
                <w:sz w:val="22"/>
              </w:rPr>
            </w:pPr>
            <w:r>
              <w:rPr>
                <w:rFonts w:ascii="Calibri" w:hAnsi="Calibri" w:cs="Arial"/>
                <w:sz w:val="22"/>
              </w:rPr>
              <w:t>Bed wedges or postural positioning devices</w:t>
            </w:r>
          </w:p>
        </w:tc>
        <w:tc>
          <w:tcPr>
            <w:tcW w:w="5812" w:type="dxa"/>
            <w:shd w:val="clear" w:color="auto" w:fill="auto"/>
            <w:vAlign w:val="center"/>
          </w:tcPr>
          <w:p w:rsidR="002D6738" w:rsidRPr="00A21CCF" w:rsidRDefault="002D6738" w:rsidP="00E8175A">
            <w:pPr>
              <w:numPr>
                <w:ilvl w:val="0"/>
                <w:numId w:val="23"/>
              </w:numPr>
              <w:spacing w:after="0" w:line="240" w:lineRule="auto"/>
              <w:rPr>
                <w:rFonts w:ascii="Calibri" w:hAnsi="Calibri" w:cs="Arial"/>
                <w:sz w:val="22"/>
              </w:rPr>
            </w:pPr>
            <w:r>
              <w:rPr>
                <w:rFonts w:ascii="Calibri" w:hAnsi="Calibri" w:cs="Arial"/>
                <w:sz w:val="22"/>
              </w:rPr>
              <w:t xml:space="preserve">Wedges and positioning devices used in bed to help position the </w:t>
            </w:r>
            <w:r w:rsidRPr="00F0745E">
              <w:rPr>
                <w:rFonts w:ascii="Calibri" w:hAnsi="Calibri" w:cs="Arial"/>
                <w:sz w:val="22"/>
              </w:rPr>
              <w:t>person</w:t>
            </w:r>
            <w:r>
              <w:rPr>
                <w:rFonts w:ascii="Calibri" w:hAnsi="Calibri" w:cs="Arial"/>
                <w:sz w:val="22"/>
              </w:rPr>
              <w:t xml:space="preserve"> and/or keep them safely on the bed</w:t>
            </w:r>
          </w:p>
        </w:tc>
        <w:tc>
          <w:tcPr>
            <w:tcW w:w="6237" w:type="dxa"/>
            <w:gridSpan w:val="2"/>
            <w:shd w:val="clear" w:color="auto" w:fill="auto"/>
            <w:vAlign w:val="center"/>
          </w:tcPr>
          <w:p w:rsidR="002D6738" w:rsidRPr="00A21CCF" w:rsidRDefault="002D6738" w:rsidP="00E8175A">
            <w:pPr>
              <w:numPr>
                <w:ilvl w:val="0"/>
                <w:numId w:val="23"/>
              </w:numPr>
              <w:spacing w:after="0" w:line="240" w:lineRule="auto"/>
              <w:rPr>
                <w:rFonts w:ascii="Calibri" w:hAnsi="Calibri" w:cs="Arial"/>
                <w:sz w:val="22"/>
              </w:rPr>
            </w:pPr>
            <w:r>
              <w:rPr>
                <w:rFonts w:ascii="Calibri" w:hAnsi="Calibri" w:cs="Arial"/>
                <w:sz w:val="22"/>
              </w:rPr>
              <w:t>Consider whether restraint is an issue</w:t>
            </w:r>
          </w:p>
        </w:tc>
      </w:tr>
      <w:tr w:rsidR="002D6738" w:rsidTr="00E8175A">
        <w:trPr>
          <w:trHeight w:val="397"/>
          <w:tblHeader/>
        </w:trPr>
        <w:tc>
          <w:tcPr>
            <w:tcW w:w="3794" w:type="dxa"/>
            <w:shd w:val="clear" w:color="auto" w:fill="auto"/>
            <w:vAlign w:val="center"/>
          </w:tcPr>
          <w:p w:rsidR="002D6738" w:rsidRDefault="002D6738" w:rsidP="00B9117D">
            <w:pPr>
              <w:rPr>
                <w:rFonts w:ascii="Calibri" w:hAnsi="Calibri" w:cs="Arial"/>
                <w:sz w:val="22"/>
              </w:rPr>
            </w:pPr>
            <w:r w:rsidRPr="00A21CCF">
              <w:rPr>
                <w:rFonts w:ascii="Calibri" w:hAnsi="Calibri" w:cs="Arial"/>
                <w:sz w:val="22"/>
              </w:rPr>
              <w:t>Call bell/alarm systems to alert carers</w:t>
            </w:r>
          </w:p>
          <w:p w:rsidR="002D6738" w:rsidRPr="00A21CCF" w:rsidRDefault="002D6738" w:rsidP="00B9117D">
            <w:pPr>
              <w:rPr>
                <w:rFonts w:ascii="Calibri" w:hAnsi="Calibri" w:cs="Arial"/>
                <w:sz w:val="22"/>
              </w:rPr>
            </w:pPr>
            <w:r w:rsidRPr="00971D0B">
              <w:rPr>
                <w:rFonts w:ascii="Calibri" w:hAnsi="Calibri" w:cs="Arial"/>
                <w:i/>
                <w:color w:val="808080"/>
                <w:sz w:val="22"/>
              </w:rPr>
              <w:t>Note: not in-scope of the DCSI Equipment Program</w:t>
            </w:r>
          </w:p>
        </w:tc>
        <w:tc>
          <w:tcPr>
            <w:tcW w:w="5812" w:type="dxa"/>
            <w:shd w:val="clear" w:color="auto" w:fill="auto"/>
            <w:vAlign w:val="center"/>
          </w:tcPr>
          <w:p w:rsidR="002D6738" w:rsidRPr="00A21CCF"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May be used to alert carers when client needs assistance</w:t>
            </w:r>
          </w:p>
          <w:p w:rsidR="002D6738" w:rsidRPr="00AB78AA"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 xml:space="preserve">May be used where </w:t>
            </w:r>
            <w:r w:rsidRPr="00F0745E">
              <w:rPr>
                <w:rFonts w:ascii="Calibri" w:hAnsi="Calibri" w:cs="Arial"/>
                <w:sz w:val="22"/>
              </w:rPr>
              <w:t>person</w:t>
            </w:r>
            <w:r w:rsidRPr="00A21CCF">
              <w:rPr>
                <w:rFonts w:ascii="Calibri" w:hAnsi="Calibri" w:cs="Arial"/>
                <w:sz w:val="22"/>
              </w:rPr>
              <w:t xml:space="preserve"> is unable to alert carer via voice alone</w:t>
            </w: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Consider alternative access for those clients with minimal movement</w:t>
            </w:r>
          </w:p>
          <w:p w:rsidR="002D6738" w:rsidRPr="00A21CCF" w:rsidRDefault="002D6738" w:rsidP="00E8175A">
            <w:pPr>
              <w:ind w:left="360"/>
              <w:rPr>
                <w:rFonts w:ascii="Calibri" w:hAnsi="Calibri" w:cs="Arial"/>
                <w:sz w:val="22"/>
              </w:rPr>
            </w:pPr>
          </w:p>
        </w:tc>
      </w:tr>
      <w:tr w:rsidR="002D6738" w:rsidTr="00BC0988">
        <w:trPr>
          <w:trHeight w:val="397"/>
          <w:tblHeader/>
        </w:trPr>
        <w:tc>
          <w:tcPr>
            <w:tcW w:w="3794" w:type="dxa"/>
            <w:tcBorders>
              <w:bottom w:val="single" w:sz="4" w:space="0" w:color="auto"/>
            </w:tcBorders>
            <w:shd w:val="clear" w:color="auto" w:fill="D9D9D9"/>
            <w:vAlign w:val="center"/>
          </w:tcPr>
          <w:p w:rsidR="002D6738" w:rsidRPr="00B9117D" w:rsidRDefault="002D6738" w:rsidP="00F53E92">
            <w:pPr>
              <w:rPr>
                <w:rFonts w:ascii="Calibri" w:hAnsi="Calibri" w:cs="Arial"/>
                <w:sz w:val="22"/>
              </w:rPr>
            </w:pPr>
            <w:r w:rsidRPr="0044578E">
              <w:rPr>
                <w:rFonts w:ascii="Calibri" w:hAnsi="Calibri" w:cs="Arial"/>
                <w:sz w:val="22"/>
              </w:rPr>
              <w:t>Electric adjustable bed</w:t>
            </w:r>
          </w:p>
        </w:tc>
        <w:tc>
          <w:tcPr>
            <w:tcW w:w="5812" w:type="dxa"/>
            <w:shd w:val="clear" w:color="auto" w:fill="auto"/>
          </w:tcPr>
          <w:p w:rsidR="002D6738" w:rsidRDefault="002D6738" w:rsidP="00B9117D">
            <w:pPr>
              <w:spacing w:before="60" w:after="60"/>
              <w:rPr>
                <w:rFonts w:ascii="Calibri" w:hAnsi="Calibri" w:cs="Arial"/>
                <w:sz w:val="22"/>
              </w:rPr>
            </w:pPr>
            <w:r w:rsidRPr="004B1822">
              <w:rPr>
                <w:rFonts w:ascii="Calibri" w:hAnsi="Calibri" w:cs="Arial"/>
                <w:sz w:val="22"/>
              </w:rPr>
              <w:t xml:space="preserve">A bed with electric adjustable features including some or all of the following features: high-low; head raise; knee bend and/or leg raise; and Trendelenburg. </w:t>
            </w:r>
          </w:p>
          <w:p w:rsidR="002D6738" w:rsidRPr="004B1822" w:rsidRDefault="002D6738" w:rsidP="00B9117D">
            <w:pPr>
              <w:spacing w:before="60" w:after="60"/>
              <w:rPr>
                <w:rFonts w:ascii="Calibri" w:hAnsi="Calibri" w:cs="Arial"/>
                <w:sz w:val="22"/>
              </w:rPr>
            </w:pPr>
          </w:p>
          <w:p w:rsidR="002D6738" w:rsidRPr="004B1822" w:rsidRDefault="002D6738" w:rsidP="00B9117D">
            <w:pPr>
              <w:spacing w:before="60" w:after="60"/>
              <w:rPr>
                <w:rFonts w:ascii="Calibri" w:hAnsi="Calibri" w:cs="Arial"/>
                <w:sz w:val="22"/>
                <w:u w:val="single"/>
              </w:rPr>
            </w:pPr>
            <w:r w:rsidRPr="004B1822">
              <w:rPr>
                <w:rFonts w:ascii="Calibri" w:hAnsi="Calibri" w:cs="Arial"/>
                <w:sz w:val="22"/>
                <w:u w:val="single"/>
              </w:rPr>
              <w:t>SIZES:</w:t>
            </w:r>
          </w:p>
          <w:p w:rsidR="002D6738" w:rsidRPr="004B1822" w:rsidRDefault="002D6738" w:rsidP="0044578E">
            <w:pPr>
              <w:numPr>
                <w:ilvl w:val="0"/>
                <w:numId w:val="27"/>
              </w:numPr>
              <w:spacing w:before="60" w:after="60" w:line="240" w:lineRule="auto"/>
              <w:rPr>
                <w:rFonts w:ascii="Calibri" w:hAnsi="Calibri" w:cs="Arial"/>
                <w:sz w:val="22"/>
                <w:lang w:val="en-US"/>
              </w:rPr>
            </w:pPr>
            <w:r w:rsidRPr="004B1822">
              <w:rPr>
                <w:rFonts w:ascii="Calibri" w:hAnsi="Calibri" w:cs="Arial"/>
                <w:sz w:val="22"/>
                <w:lang w:val="en-US"/>
              </w:rPr>
              <w:t>Single</w:t>
            </w:r>
          </w:p>
          <w:p w:rsidR="002D6738" w:rsidRPr="004B1822" w:rsidRDefault="002D6738" w:rsidP="0044578E">
            <w:pPr>
              <w:numPr>
                <w:ilvl w:val="0"/>
                <w:numId w:val="27"/>
              </w:numPr>
              <w:spacing w:before="60" w:after="60" w:line="240" w:lineRule="auto"/>
              <w:rPr>
                <w:rFonts w:ascii="Calibri" w:hAnsi="Calibri" w:cs="Arial"/>
                <w:sz w:val="22"/>
                <w:lang w:val="en-US"/>
              </w:rPr>
            </w:pPr>
            <w:r w:rsidRPr="004B1822">
              <w:rPr>
                <w:rFonts w:ascii="Calibri" w:hAnsi="Calibri" w:cs="Arial"/>
                <w:sz w:val="22"/>
                <w:lang w:val="en-US"/>
              </w:rPr>
              <w:t>King single – wider and longer than single</w:t>
            </w:r>
          </w:p>
          <w:p w:rsidR="002D6738" w:rsidRPr="00D164E3" w:rsidRDefault="002D6738" w:rsidP="0044578E">
            <w:pPr>
              <w:numPr>
                <w:ilvl w:val="0"/>
                <w:numId w:val="27"/>
              </w:numPr>
              <w:spacing w:before="60" w:after="60" w:line="240" w:lineRule="auto"/>
              <w:rPr>
                <w:rFonts w:ascii="Calibri" w:hAnsi="Calibri" w:cs="Arial"/>
                <w:sz w:val="22"/>
                <w:lang w:val="en-US"/>
              </w:rPr>
            </w:pPr>
            <w:r w:rsidRPr="004B1822">
              <w:rPr>
                <w:rFonts w:ascii="Calibri" w:hAnsi="Calibri" w:cs="Arial"/>
                <w:sz w:val="22"/>
                <w:lang w:val="en-US"/>
              </w:rPr>
              <w:t>Length extensions are available for some single be</w:t>
            </w:r>
            <w:r>
              <w:rPr>
                <w:rFonts w:ascii="Calibri" w:hAnsi="Calibri" w:cs="Arial"/>
                <w:sz w:val="22"/>
                <w:lang w:val="en-US"/>
              </w:rPr>
              <w:t>ds</w:t>
            </w:r>
          </w:p>
        </w:tc>
        <w:tc>
          <w:tcPr>
            <w:tcW w:w="6237" w:type="dxa"/>
            <w:gridSpan w:val="2"/>
            <w:shd w:val="clear" w:color="auto" w:fill="auto"/>
          </w:tcPr>
          <w:p w:rsidR="002D6738" w:rsidRDefault="002D6738" w:rsidP="0044578E">
            <w:pPr>
              <w:numPr>
                <w:ilvl w:val="0"/>
                <w:numId w:val="26"/>
              </w:numPr>
              <w:spacing w:before="60" w:after="60" w:line="240" w:lineRule="auto"/>
              <w:rPr>
                <w:rFonts w:ascii="Calibri" w:hAnsi="Calibri" w:cs="Arial"/>
                <w:sz w:val="22"/>
              </w:rPr>
            </w:pPr>
            <w:r w:rsidRPr="00783BAB">
              <w:rPr>
                <w:rFonts w:ascii="Calibri" w:hAnsi="Calibri" w:cs="Arial"/>
                <w:sz w:val="22"/>
              </w:rPr>
              <w:t xml:space="preserve">Choosing size of bed requires consideration of </w:t>
            </w:r>
            <w:r w:rsidRPr="00AB548C">
              <w:rPr>
                <w:rFonts w:ascii="Calibri" w:hAnsi="Calibri" w:cs="Arial"/>
                <w:sz w:val="22"/>
              </w:rPr>
              <w:t>person</w:t>
            </w:r>
            <w:r w:rsidRPr="00783BAB">
              <w:rPr>
                <w:rFonts w:ascii="Calibri" w:hAnsi="Calibri" w:cs="Arial"/>
                <w:sz w:val="22"/>
              </w:rPr>
              <w:t>’s body size, weight, position they sleep and ability to mobilise in bed (wider beds can give a client more space to roll in bed without falling out of the bed)</w:t>
            </w:r>
          </w:p>
          <w:p w:rsidR="002D6738" w:rsidRPr="00BA2B5F" w:rsidRDefault="002D6738" w:rsidP="0044578E">
            <w:pPr>
              <w:numPr>
                <w:ilvl w:val="0"/>
                <w:numId w:val="26"/>
              </w:numPr>
              <w:spacing w:before="60" w:after="60" w:line="240" w:lineRule="auto"/>
              <w:rPr>
                <w:rFonts w:ascii="Calibri" w:hAnsi="Calibri" w:cs="Arial"/>
                <w:sz w:val="22"/>
              </w:rPr>
            </w:pPr>
            <w:r w:rsidRPr="00783BAB">
              <w:rPr>
                <w:rFonts w:ascii="Calibri" w:hAnsi="Calibri" w:cs="Arial"/>
                <w:sz w:val="22"/>
              </w:rPr>
              <w:t xml:space="preserve">Be aware of the environment in which the bed is to be located so that circulation space and access by the </w:t>
            </w:r>
            <w:r w:rsidRPr="00AB548C">
              <w:rPr>
                <w:rFonts w:ascii="Calibri" w:hAnsi="Calibri" w:cs="Arial"/>
                <w:sz w:val="22"/>
              </w:rPr>
              <w:t>person</w:t>
            </w:r>
            <w:r w:rsidRPr="00783BAB">
              <w:rPr>
                <w:rFonts w:ascii="Calibri" w:hAnsi="Calibri" w:cs="Arial"/>
                <w:sz w:val="22"/>
              </w:rPr>
              <w:t xml:space="preserve"> and support people are taken into account. Wider beds require support people to reach further to assist bed user</w:t>
            </w:r>
          </w:p>
        </w:tc>
      </w:tr>
      <w:tr w:rsidR="002D6738" w:rsidTr="002D6738">
        <w:trPr>
          <w:trHeight w:val="397"/>
          <w:tblHeader/>
        </w:trPr>
        <w:tc>
          <w:tcPr>
            <w:tcW w:w="3794"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lastRenderedPageBreak/>
              <w:t xml:space="preserve">Equipment </w:t>
            </w:r>
          </w:p>
        </w:tc>
        <w:tc>
          <w:tcPr>
            <w:tcW w:w="6768" w:type="dxa"/>
            <w:gridSpan w:val="2"/>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Purpose</w:t>
            </w:r>
          </w:p>
        </w:tc>
        <w:tc>
          <w:tcPr>
            <w:tcW w:w="5281"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Clinical Considerations</w:t>
            </w:r>
          </w:p>
        </w:tc>
      </w:tr>
      <w:tr w:rsidR="002D6738" w:rsidTr="00BC0988">
        <w:trPr>
          <w:trHeight w:val="397"/>
          <w:tblHeader/>
        </w:trPr>
        <w:tc>
          <w:tcPr>
            <w:tcW w:w="3794" w:type="dxa"/>
            <w:vMerge w:val="restart"/>
            <w:shd w:val="clear" w:color="auto" w:fill="D9D9D9"/>
            <w:vAlign w:val="center"/>
          </w:tcPr>
          <w:p w:rsidR="002D6738" w:rsidRPr="00B9117D" w:rsidRDefault="002D6738" w:rsidP="00F53E92">
            <w:pPr>
              <w:rPr>
                <w:rFonts w:ascii="Calibri" w:hAnsi="Calibri" w:cs="Arial"/>
                <w:sz w:val="22"/>
              </w:rPr>
            </w:pPr>
            <w:r w:rsidRPr="002D6738">
              <w:rPr>
                <w:rFonts w:ascii="Calibri" w:hAnsi="Calibri" w:cs="Arial"/>
                <w:sz w:val="22"/>
              </w:rPr>
              <w:t>Electric adjustable bed</w:t>
            </w:r>
          </w:p>
        </w:tc>
        <w:tc>
          <w:tcPr>
            <w:tcW w:w="12049" w:type="dxa"/>
            <w:gridSpan w:val="3"/>
            <w:shd w:val="clear" w:color="auto" w:fill="auto"/>
            <w:vAlign w:val="center"/>
          </w:tcPr>
          <w:p w:rsidR="002D6738" w:rsidRPr="00B9117D" w:rsidRDefault="002D6738" w:rsidP="0044578E">
            <w:pPr>
              <w:pStyle w:val="ListParagraph"/>
              <w:autoSpaceDE w:val="0"/>
              <w:autoSpaceDN w:val="0"/>
              <w:adjustRightInd w:val="0"/>
              <w:ind w:left="317"/>
              <w:rPr>
                <w:rFonts w:ascii="Calibri" w:hAnsi="Calibri" w:cs="Arial"/>
                <w:sz w:val="22"/>
                <w:szCs w:val="22"/>
              </w:rPr>
            </w:pPr>
            <w:r w:rsidRPr="004B1822">
              <w:rPr>
                <w:rFonts w:ascii="Calibri" w:eastAsia="Calibri" w:hAnsi="Calibri" w:cs="Arial"/>
                <w:sz w:val="22"/>
                <w:szCs w:val="22"/>
                <w:u w:val="single"/>
                <w:lang w:val="en-US"/>
              </w:rPr>
              <w:t>FEATURES:</w:t>
            </w:r>
          </w:p>
        </w:tc>
      </w:tr>
      <w:tr w:rsidR="002D6738" w:rsidTr="00E8175A">
        <w:trPr>
          <w:trHeight w:val="397"/>
          <w:tblHeader/>
        </w:trPr>
        <w:tc>
          <w:tcPr>
            <w:tcW w:w="3794" w:type="dxa"/>
            <w:vMerge/>
            <w:shd w:val="clear" w:color="auto" w:fill="D9D9D9"/>
            <w:vAlign w:val="center"/>
          </w:tcPr>
          <w:p w:rsidR="002D6738" w:rsidRPr="00B9117D" w:rsidRDefault="002D6738" w:rsidP="00F53E92">
            <w:pPr>
              <w:rPr>
                <w:rFonts w:ascii="Calibri" w:hAnsi="Calibri" w:cs="Arial"/>
                <w:sz w:val="22"/>
              </w:rPr>
            </w:pPr>
          </w:p>
        </w:tc>
        <w:tc>
          <w:tcPr>
            <w:tcW w:w="5812" w:type="dxa"/>
            <w:shd w:val="clear" w:color="auto" w:fill="auto"/>
            <w:vAlign w:val="center"/>
          </w:tcPr>
          <w:p w:rsidR="002D6738" w:rsidRPr="00BA2B5F" w:rsidRDefault="002D6738" w:rsidP="00E8175A">
            <w:pPr>
              <w:pStyle w:val="ListParagraph"/>
              <w:numPr>
                <w:ilvl w:val="0"/>
                <w:numId w:val="26"/>
              </w:numPr>
              <w:spacing w:before="60" w:after="60"/>
              <w:rPr>
                <w:rFonts w:ascii="Calibri" w:eastAsia="Calibri" w:hAnsi="Calibri" w:cs="Arial"/>
                <w:sz w:val="22"/>
                <w:szCs w:val="22"/>
                <w:u w:val="single"/>
                <w:lang w:val="en-US"/>
              </w:rPr>
            </w:pPr>
            <w:r w:rsidRPr="00BA2B5F">
              <w:rPr>
                <w:rFonts w:ascii="Calibri" w:eastAsia="Calibri" w:hAnsi="Calibri" w:cs="Arial"/>
                <w:sz w:val="22"/>
                <w:szCs w:val="22"/>
                <w:lang w:val="en-US"/>
              </w:rPr>
              <w:t xml:space="preserve">Height adjustable – (Ultra-low or Floor-Line beds - may be required if </w:t>
            </w:r>
            <w:r w:rsidRPr="00F0745E">
              <w:rPr>
                <w:rFonts w:ascii="Calibri" w:eastAsia="Calibri" w:hAnsi="Calibri" w:cs="Arial"/>
                <w:sz w:val="22"/>
                <w:szCs w:val="22"/>
              </w:rPr>
              <w:t>person</w:t>
            </w:r>
            <w:r w:rsidRPr="00BA2B5F">
              <w:rPr>
                <w:rFonts w:ascii="Calibri" w:eastAsia="Calibri" w:hAnsi="Calibri" w:cs="Arial"/>
                <w:sz w:val="22"/>
                <w:szCs w:val="22"/>
                <w:lang w:val="en-US"/>
              </w:rPr>
              <w:t xml:space="preserve"> is likely to fall from bed).</w:t>
            </w:r>
          </w:p>
        </w:tc>
        <w:tc>
          <w:tcPr>
            <w:tcW w:w="6237" w:type="dxa"/>
            <w:gridSpan w:val="2"/>
            <w:shd w:val="clear" w:color="auto" w:fill="auto"/>
            <w:vAlign w:val="center"/>
          </w:tcPr>
          <w:p w:rsidR="002D6738" w:rsidRPr="00BA2B5F" w:rsidRDefault="002D6738" w:rsidP="00E8175A">
            <w:pPr>
              <w:pStyle w:val="ListParagraph"/>
              <w:numPr>
                <w:ilvl w:val="0"/>
                <w:numId w:val="26"/>
              </w:numPr>
              <w:spacing w:before="60" w:after="60"/>
              <w:rPr>
                <w:rFonts w:ascii="Calibri" w:hAnsi="Calibri" w:cs="Arial"/>
                <w:sz w:val="22"/>
                <w:szCs w:val="22"/>
              </w:rPr>
            </w:pPr>
            <w:r w:rsidRPr="00BA2B5F">
              <w:rPr>
                <w:rFonts w:ascii="Calibri" w:eastAsia="Calibri" w:hAnsi="Calibri" w:cs="Arial"/>
                <w:sz w:val="22"/>
                <w:szCs w:val="22"/>
                <w:lang w:val="en-US"/>
              </w:rPr>
              <w:t>Consider good working height for carers and/or correct height for transfers</w:t>
            </w:r>
            <w:r w:rsidRPr="00BA2B5F">
              <w:rPr>
                <w:rFonts w:ascii="Calibri" w:hAnsi="Calibri" w:cs="Arial"/>
                <w:sz w:val="22"/>
                <w:szCs w:val="22"/>
              </w:rPr>
              <w:t xml:space="preserve"> (for low beds consideration of maximum height required as high range might be compromised)</w:t>
            </w:r>
          </w:p>
        </w:tc>
      </w:tr>
      <w:tr w:rsidR="002D6738" w:rsidTr="00E8175A">
        <w:trPr>
          <w:trHeight w:val="397"/>
          <w:tblHeader/>
        </w:trPr>
        <w:tc>
          <w:tcPr>
            <w:tcW w:w="3794" w:type="dxa"/>
            <w:vMerge/>
            <w:shd w:val="clear" w:color="auto" w:fill="D9D9D9"/>
            <w:vAlign w:val="center"/>
          </w:tcPr>
          <w:p w:rsidR="002D6738" w:rsidRPr="00B9117D" w:rsidRDefault="002D6738" w:rsidP="00F53E92">
            <w:pPr>
              <w:rPr>
                <w:rFonts w:ascii="Calibri" w:hAnsi="Calibri" w:cs="Arial"/>
                <w:sz w:val="22"/>
              </w:rPr>
            </w:pPr>
          </w:p>
        </w:tc>
        <w:tc>
          <w:tcPr>
            <w:tcW w:w="5812" w:type="dxa"/>
            <w:shd w:val="clear" w:color="auto" w:fill="auto"/>
            <w:vAlign w:val="center"/>
          </w:tcPr>
          <w:p w:rsidR="002D6738" w:rsidRPr="00BA2B5F" w:rsidRDefault="002D6738" w:rsidP="00E8175A">
            <w:pPr>
              <w:numPr>
                <w:ilvl w:val="0"/>
                <w:numId w:val="28"/>
              </w:numPr>
              <w:spacing w:before="60" w:after="60" w:line="240" w:lineRule="auto"/>
              <w:rPr>
                <w:rFonts w:ascii="Calibri" w:hAnsi="Calibri" w:cs="Arial"/>
                <w:sz w:val="22"/>
                <w:lang w:val="en-US"/>
              </w:rPr>
            </w:pPr>
            <w:r w:rsidRPr="004B1822">
              <w:rPr>
                <w:rFonts w:ascii="Calibri" w:hAnsi="Calibri" w:cs="Arial"/>
                <w:sz w:val="22"/>
                <w:lang w:val="en-US"/>
              </w:rPr>
              <w:t>Head adjustment – top section of the bed can be raised and lowered. Assists client to sit up, raise chest and head (for respiration)</w:t>
            </w:r>
          </w:p>
        </w:tc>
        <w:tc>
          <w:tcPr>
            <w:tcW w:w="6237" w:type="dxa"/>
            <w:gridSpan w:val="2"/>
            <w:shd w:val="clear" w:color="auto" w:fill="auto"/>
            <w:vAlign w:val="center"/>
          </w:tcPr>
          <w:p w:rsidR="002D6738" w:rsidRPr="00BA2B5F" w:rsidRDefault="002D6738" w:rsidP="00E8175A">
            <w:pPr>
              <w:numPr>
                <w:ilvl w:val="0"/>
                <w:numId w:val="26"/>
              </w:numPr>
              <w:spacing w:before="60" w:after="60" w:line="240" w:lineRule="auto"/>
              <w:rPr>
                <w:rFonts w:ascii="Calibri" w:hAnsi="Calibri" w:cs="Arial"/>
                <w:sz w:val="22"/>
              </w:rPr>
            </w:pPr>
            <w:r w:rsidRPr="004B1822">
              <w:rPr>
                <w:rFonts w:ascii="Calibri" w:hAnsi="Calibri" w:cs="Arial"/>
                <w:sz w:val="22"/>
              </w:rPr>
              <w:t>Care to be used where the</w:t>
            </w:r>
            <w:r w:rsidRPr="00B9117D">
              <w:rPr>
                <w:rFonts w:ascii="Calibri" w:hAnsi="Calibri" w:cs="Arial"/>
                <w:sz w:val="22"/>
              </w:rPr>
              <w:t xml:space="preserve"> </w:t>
            </w:r>
            <w:r w:rsidRPr="00AB548C">
              <w:rPr>
                <w:rFonts w:ascii="Calibri" w:hAnsi="Calibri" w:cs="Arial"/>
                <w:sz w:val="22"/>
              </w:rPr>
              <w:t xml:space="preserve">person </w:t>
            </w:r>
            <w:r w:rsidRPr="004B1822">
              <w:rPr>
                <w:rFonts w:ascii="Calibri" w:hAnsi="Calibri" w:cs="Arial"/>
                <w:sz w:val="22"/>
              </w:rPr>
              <w:t>has issues related to pressure. Mattress needs to be able to profile</w:t>
            </w:r>
          </w:p>
        </w:tc>
      </w:tr>
      <w:tr w:rsidR="002D6738" w:rsidTr="00E8175A">
        <w:trPr>
          <w:trHeight w:val="397"/>
          <w:tblHeader/>
        </w:trPr>
        <w:tc>
          <w:tcPr>
            <w:tcW w:w="3794" w:type="dxa"/>
            <w:vMerge/>
            <w:shd w:val="clear" w:color="auto" w:fill="D9D9D9"/>
            <w:vAlign w:val="center"/>
          </w:tcPr>
          <w:p w:rsidR="002D6738" w:rsidRPr="00B9117D" w:rsidRDefault="002D6738" w:rsidP="00F53E92">
            <w:pPr>
              <w:rPr>
                <w:rFonts w:ascii="Calibri" w:hAnsi="Calibri" w:cs="Arial"/>
                <w:sz w:val="22"/>
              </w:rPr>
            </w:pPr>
          </w:p>
        </w:tc>
        <w:tc>
          <w:tcPr>
            <w:tcW w:w="5812" w:type="dxa"/>
            <w:shd w:val="clear" w:color="auto" w:fill="auto"/>
            <w:vAlign w:val="center"/>
          </w:tcPr>
          <w:p w:rsidR="002D6738" w:rsidRPr="00BA2B5F" w:rsidRDefault="002D6738" w:rsidP="00E8175A">
            <w:pPr>
              <w:numPr>
                <w:ilvl w:val="0"/>
                <w:numId w:val="28"/>
              </w:numPr>
              <w:spacing w:before="60" w:after="60" w:line="240" w:lineRule="auto"/>
              <w:rPr>
                <w:rFonts w:ascii="Calibri" w:hAnsi="Calibri" w:cs="Arial"/>
                <w:sz w:val="22"/>
                <w:lang w:val="en-US"/>
              </w:rPr>
            </w:pPr>
            <w:r w:rsidRPr="004B1822">
              <w:rPr>
                <w:rFonts w:ascii="Calibri" w:hAnsi="Calibri" w:cs="Arial"/>
                <w:sz w:val="22"/>
                <w:lang w:val="en-US"/>
              </w:rPr>
              <w:t xml:space="preserve">Knee bend – lower section of the bed rises in a scissor action allowing the knee to bend and have the calf supported, foot angled down. Assists </w:t>
            </w:r>
            <w:r w:rsidRPr="00F0745E">
              <w:rPr>
                <w:rFonts w:ascii="Calibri" w:hAnsi="Calibri" w:cs="Arial"/>
                <w:sz w:val="22"/>
              </w:rPr>
              <w:t>person</w:t>
            </w:r>
            <w:r w:rsidRPr="004B1822">
              <w:rPr>
                <w:rFonts w:ascii="Calibri" w:hAnsi="Calibri" w:cs="Arial"/>
                <w:sz w:val="22"/>
                <w:lang w:val="en-US"/>
              </w:rPr>
              <w:t xml:space="preserve"> to support lower limbs, can assist to reduce pressure on the heels</w:t>
            </w:r>
          </w:p>
        </w:tc>
        <w:tc>
          <w:tcPr>
            <w:tcW w:w="6237" w:type="dxa"/>
            <w:gridSpan w:val="2"/>
            <w:shd w:val="clear" w:color="auto" w:fill="auto"/>
            <w:vAlign w:val="center"/>
          </w:tcPr>
          <w:p w:rsidR="002D6738" w:rsidRPr="00BA2B5F" w:rsidRDefault="002D6738" w:rsidP="00E8175A">
            <w:pPr>
              <w:numPr>
                <w:ilvl w:val="0"/>
                <w:numId w:val="26"/>
              </w:numPr>
              <w:spacing w:before="60" w:after="60" w:line="240" w:lineRule="auto"/>
              <w:rPr>
                <w:rFonts w:ascii="Calibri" w:hAnsi="Calibri" w:cs="Arial"/>
                <w:sz w:val="22"/>
              </w:rPr>
            </w:pPr>
            <w:r w:rsidRPr="004B1822">
              <w:rPr>
                <w:rFonts w:ascii="Calibri" w:hAnsi="Calibri" w:cs="Arial"/>
                <w:sz w:val="22"/>
              </w:rPr>
              <w:t xml:space="preserve">Care to be used where the </w:t>
            </w:r>
            <w:r w:rsidRPr="00F0745E">
              <w:rPr>
                <w:rFonts w:ascii="Calibri" w:hAnsi="Calibri" w:cs="Arial"/>
                <w:sz w:val="22"/>
              </w:rPr>
              <w:t>person</w:t>
            </w:r>
            <w:r w:rsidRPr="004B1822">
              <w:rPr>
                <w:rFonts w:ascii="Calibri" w:hAnsi="Calibri" w:cs="Arial"/>
                <w:sz w:val="22"/>
              </w:rPr>
              <w:t xml:space="preserve"> has issues related to pressure. Mattress needs to be able to profile</w:t>
            </w:r>
          </w:p>
        </w:tc>
      </w:tr>
      <w:tr w:rsidR="002D6738" w:rsidTr="00E8175A">
        <w:trPr>
          <w:trHeight w:val="397"/>
          <w:tblHeader/>
        </w:trPr>
        <w:tc>
          <w:tcPr>
            <w:tcW w:w="3794" w:type="dxa"/>
            <w:vMerge/>
            <w:shd w:val="clear" w:color="auto" w:fill="D9D9D9"/>
            <w:vAlign w:val="center"/>
          </w:tcPr>
          <w:p w:rsidR="002D6738" w:rsidRPr="00B9117D" w:rsidRDefault="002D6738" w:rsidP="00F53E92">
            <w:pPr>
              <w:rPr>
                <w:rFonts w:ascii="Calibri" w:hAnsi="Calibri" w:cs="Arial"/>
                <w:sz w:val="22"/>
              </w:rPr>
            </w:pPr>
          </w:p>
        </w:tc>
        <w:tc>
          <w:tcPr>
            <w:tcW w:w="5812" w:type="dxa"/>
            <w:shd w:val="clear" w:color="auto" w:fill="auto"/>
            <w:vAlign w:val="center"/>
          </w:tcPr>
          <w:p w:rsidR="002D6738" w:rsidRPr="00BA2B5F" w:rsidRDefault="002D6738" w:rsidP="00E8175A">
            <w:pPr>
              <w:numPr>
                <w:ilvl w:val="0"/>
                <w:numId w:val="28"/>
              </w:numPr>
              <w:spacing w:before="60" w:after="60" w:line="240" w:lineRule="auto"/>
              <w:rPr>
                <w:rFonts w:ascii="Calibri" w:hAnsi="Calibri" w:cs="Arial"/>
                <w:sz w:val="22"/>
                <w:lang w:val="en-US"/>
              </w:rPr>
            </w:pPr>
            <w:r w:rsidRPr="004B1822">
              <w:rPr>
                <w:rFonts w:ascii="Calibri" w:hAnsi="Calibri" w:cs="Arial"/>
                <w:sz w:val="22"/>
                <w:lang w:val="en-US"/>
              </w:rPr>
              <w:t xml:space="preserve">Leg raise – lower section of the bed rises in a scissor action that flexes the hip and knee joints, supporting the calf. Assists client to support lower limbs </w:t>
            </w:r>
          </w:p>
        </w:tc>
        <w:tc>
          <w:tcPr>
            <w:tcW w:w="6237" w:type="dxa"/>
            <w:gridSpan w:val="2"/>
            <w:shd w:val="clear" w:color="auto" w:fill="auto"/>
            <w:vAlign w:val="center"/>
          </w:tcPr>
          <w:p w:rsidR="002D6738" w:rsidRPr="00BA2B5F" w:rsidRDefault="002D6738" w:rsidP="00E8175A">
            <w:pPr>
              <w:numPr>
                <w:ilvl w:val="0"/>
                <w:numId w:val="26"/>
              </w:numPr>
              <w:spacing w:before="60" w:after="60" w:line="240" w:lineRule="auto"/>
              <w:rPr>
                <w:rFonts w:ascii="Calibri" w:hAnsi="Calibri" w:cs="Arial"/>
                <w:sz w:val="22"/>
              </w:rPr>
            </w:pPr>
            <w:r w:rsidRPr="004B1822">
              <w:rPr>
                <w:rFonts w:ascii="Calibri" w:hAnsi="Calibri" w:cs="Arial"/>
                <w:sz w:val="22"/>
              </w:rPr>
              <w:t xml:space="preserve">Care to be used where the </w:t>
            </w:r>
            <w:r w:rsidRPr="00F0745E">
              <w:rPr>
                <w:rFonts w:ascii="Calibri" w:hAnsi="Calibri" w:cs="Arial"/>
                <w:sz w:val="22"/>
              </w:rPr>
              <w:t>person</w:t>
            </w:r>
            <w:r w:rsidRPr="004B1822">
              <w:rPr>
                <w:rFonts w:ascii="Calibri" w:hAnsi="Calibri" w:cs="Arial"/>
                <w:sz w:val="22"/>
              </w:rPr>
              <w:t xml:space="preserve"> has issues related to pressure. Mattress needs to be able to profile</w:t>
            </w:r>
          </w:p>
        </w:tc>
      </w:tr>
      <w:tr w:rsidR="002D6738" w:rsidTr="00E8175A">
        <w:trPr>
          <w:trHeight w:val="397"/>
          <w:tblHeader/>
        </w:trPr>
        <w:tc>
          <w:tcPr>
            <w:tcW w:w="3794" w:type="dxa"/>
            <w:vMerge/>
            <w:shd w:val="clear" w:color="auto" w:fill="D9D9D9"/>
            <w:vAlign w:val="center"/>
          </w:tcPr>
          <w:p w:rsidR="002D6738" w:rsidRPr="00B9117D" w:rsidRDefault="002D6738" w:rsidP="00F53E92">
            <w:pPr>
              <w:rPr>
                <w:rFonts w:ascii="Calibri" w:hAnsi="Calibri" w:cs="Arial"/>
                <w:sz w:val="22"/>
              </w:rPr>
            </w:pPr>
          </w:p>
        </w:tc>
        <w:tc>
          <w:tcPr>
            <w:tcW w:w="5812" w:type="dxa"/>
            <w:shd w:val="clear" w:color="auto" w:fill="auto"/>
            <w:vAlign w:val="center"/>
          </w:tcPr>
          <w:p w:rsidR="002D6738" w:rsidRPr="004B1822" w:rsidRDefault="002D6738" w:rsidP="00E8175A">
            <w:pPr>
              <w:numPr>
                <w:ilvl w:val="0"/>
                <w:numId w:val="23"/>
              </w:numPr>
              <w:spacing w:after="0" w:line="240" w:lineRule="auto"/>
              <w:rPr>
                <w:rFonts w:ascii="Calibri" w:hAnsi="Calibri" w:cs="Arial"/>
                <w:sz w:val="22"/>
              </w:rPr>
            </w:pPr>
            <w:r w:rsidRPr="00BA2B5F">
              <w:rPr>
                <w:rFonts w:ascii="Calibri" w:hAnsi="Calibri" w:cs="Arial"/>
                <w:sz w:val="22"/>
                <w:lang w:val="en-US"/>
              </w:rPr>
              <w:t>Trendelenburg function – provides flat positioning of the client so that their head is raised and feet lowered (reverse Trendelenburg) or vice-versa (Trendelenburg). May assist in positioning for respiratory issues, swallowing issues, positioning client and pressure care</w:t>
            </w:r>
          </w:p>
        </w:tc>
        <w:tc>
          <w:tcPr>
            <w:tcW w:w="6237" w:type="dxa"/>
            <w:gridSpan w:val="2"/>
            <w:shd w:val="clear" w:color="auto" w:fill="auto"/>
            <w:vAlign w:val="center"/>
          </w:tcPr>
          <w:p w:rsidR="002D6738" w:rsidRPr="00A21CCF" w:rsidRDefault="002D6738" w:rsidP="00E8175A">
            <w:pPr>
              <w:numPr>
                <w:ilvl w:val="0"/>
                <w:numId w:val="23"/>
              </w:numPr>
              <w:spacing w:after="0" w:line="240" w:lineRule="auto"/>
              <w:rPr>
                <w:rFonts w:ascii="Calibri" w:hAnsi="Calibri" w:cs="Arial"/>
                <w:sz w:val="22"/>
              </w:rPr>
            </w:pPr>
            <w:r w:rsidRPr="004B1822">
              <w:rPr>
                <w:rFonts w:ascii="Calibri" w:hAnsi="Calibri" w:cs="Arial"/>
                <w:sz w:val="22"/>
              </w:rPr>
              <w:t xml:space="preserve">Care needs to be taken to instruct support staff adequately, to position </w:t>
            </w:r>
            <w:r w:rsidRPr="00F0745E">
              <w:rPr>
                <w:rFonts w:ascii="Calibri" w:hAnsi="Calibri" w:cs="Arial"/>
                <w:sz w:val="22"/>
              </w:rPr>
              <w:t>person</w:t>
            </w:r>
            <w:r w:rsidRPr="004B1822">
              <w:rPr>
                <w:rFonts w:ascii="Calibri" w:hAnsi="Calibri" w:cs="Arial"/>
                <w:sz w:val="22"/>
              </w:rPr>
              <w:t xml:space="preserve"> as directed and to ensure the client does not slide up/down the bed</w:t>
            </w:r>
          </w:p>
        </w:tc>
      </w:tr>
      <w:tr w:rsidR="002D6738" w:rsidTr="00E8175A">
        <w:trPr>
          <w:trHeight w:val="1754"/>
          <w:tblHeader/>
        </w:trPr>
        <w:tc>
          <w:tcPr>
            <w:tcW w:w="3794" w:type="dxa"/>
            <w:shd w:val="clear" w:color="auto" w:fill="auto"/>
            <w:vAlign w:val="center"/>
          </w:tcPr>
          <w:p w:rsidR="002D6738" w:rsidRPr="00A21CCF" w:rsidRDefault="002D6738" w:rsidP="00B9117D">
            <w:pPr>
              <w:rPr>
                <w:rFonts w:ascii="Calibri" w:hAnsi="Calibri" w:cs="Arial"/>
                <w:sz w:val="22"/>
              </w:rPr>
            </w:pPr>
            <w:r>
              <w:rPr>
                <w:rFonts w:ascii="Calibri" w:hAnsi="Calibri" w:cs="Arial"/>
                <w:sz w:val="22"/>
              </w:rPr>
              <w:t xml:space="preserve">Foam </w:t>
            </w:r>
            <w:r w:rsidRPr="00A21CCF">
              <w:rPr>
                <w:rFonts w:ascii="Calibri" w:hAnsi="Calibri" w:cs="Arial"/>
                <w:sz w:val="22"/>
              </w:rPr>
              <w:t>surround</w:t>
            </w:r>
            <w:r>
              <w:rPr>
                <w:rFonts w:ascii="Calibri" w:hAnsi="Calibri" w:cs="Arial"/>
                <w:sz w:val="22"/>
              </w:rPr>
              <w:t xml:space="preserve"> for mattress</w:t>
            </w:r>
          </w:p>
        </w:tc>
        <w:tc>
          <w:tcPr>
            <w:tcW w:w="5812" w:type="dxa"/>
            <w:shd w:val="clear" w:color="auto" w:fill="auto"/>
            <w:vAlign w:val="center"/>
          </w:tcPr>
          <w:p w:rsidR="002D6738" w:rsidRPr="00AB78AA" w:rsidRDefault="002D6738" w:rsidP="00AB78AA">
            <w:pPr>
              <w:numPr>
                <w:ilvl w:val="0"/>
                <w:numId w:val="23"/>
              </w:numPr>
              <w:spacing w:after="0" w:line="240" w:lineRule="auto"/>
              <w:rPr>
                <w:rFonts w:ascii="Calibri" w:hAnsi="Calibri" w:cs="Arial"/>
                <w:sz w:val="22"/>
              </w:rPr>
            </w:pPr>
            <w:r w:rsidRPr="004B1822">
              <w:rPr>
                <w:rFonts w:ascii="Calibri" w:hAnsi="Calibri" w:cs="Arial"/>
                <w:sz w:val="22"/>
              </w:rPr>
              <w:t>A custom made piece of foam, made to surround a mattress (usually an alternating air mattress). May be used to increase the overall size of the mattress to create a tight fit of the mattress to the bed system</w:t>
            </w: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 xml:space="preserve">Where a </w:t>
            </w:r>
            <w:r>
              <w:rPr>
                <w:rFonts w:ascii="Calibri" w:hAnsi="Calibri" w:cs="Arial"/>
                <w:sz w:val="22"/>
              </w:rPr>
              <w:t>mattress</w:t>
            </w:r>
            <w:r w:rsidRPr="00A21CCF">
              <w:rPr>
                <w:rFonts w:ascii="Calibri" w:hAnsi="Calibri" w:cs="Arial"/>
                <w:sz w:val="22"/>
              </w:rPr>
              <w:t xml:space="preserve"> surround is prescribed for use with an alternating air mattress, consider providing a cover to enclose both mattress and </w:t>
            </w:r>
            <w:r>
              <w:rPr>
                <w:rFonts w:ascii="Calibri" w:hAnsi="Calibri" w:cs="Arial"/>
                <w:sz w:val="22"/>
              </w:rPr>
              <w:t>surround</w:t>
            </w:r>
            <w:r w:rsidRPr="00A21CCF">
              <w:rPr>
                <w:rFonts w:ascii="Calibri" w:hAnsi="Calibri" w:cs="Arial"/>
                <w:sz w:val="22"/>
              </w:rPr>
              <w:t xml:space="preserve"> and eliminate gap</w:t>
            </w:r>
            <w:r>
              <w:rPr>
                <w:rFonts w:ascii="Calibri" w:hAnsi="Calibri" w:cs="Arial"/>
                <w:sz w:val="22"/>
              </w:rPr>
              <w:t>s between mattress and surround</w:t>
            </w:r>
          </w:p>
          <w:p w:rsidR="002D6738" w:rsidRPr="00A21CCF" w:rsidRDefault="002D6738" w:rsidP="00E8175A">
            <w:pPr>
              <w:numPr>
                <w:ilvl w:val="0"/>
                <w:numId w:val="23"/>
              </w:numPr>
              <w:spacing w:after="0" w:line="240" w:lineRule="auto"/>
              <w:rPr>
                <w:rFonts w:ascii="Calibri" w:hAnsi="Calibri" w:cs="Arial"/>
                <w:sz w:val="22"/>
              </w:rPr>
            </w:pPr>
            <w:r>
              <w:rPr>
                <w:rFonts w:ascii="Calibri" w:hAnsi="Calibri" w:cs="Arial"/>
                <w:sz w:val="22"/>
              </w:rPr>
              <w:t>Consider alternating air mattress connections to pump and access to CPR deflation features in design of mattress surround</w:t>
            </w:r>
          </w:p>
        </w:tc>
      </w:tr>
      <w:tr w:rsidR="002D6738" w:rsidTr="002D6738">
        <w:trPr>
          <w:trHeight w:val="558"/>
          <w:tblHeader/>
        </w:trPr>
        <w:tc>
          <w:tcPr>
            <w:tcW w:w="3794"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lastRenderedPageBreak/>
              <w:t xml:space="preserve">Equipment </w:t>
            </w:r>
          </w:p>
        </w:tc>
        <w:tc>
          <w:tcPr>
            <w:tcW w:w="5812"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Purpose</w:t>
            </w:r>
          </w:p>
        </w:tc>
        <w:tc>
          <w:tcPr>
            <w:tcW w:w="6237" w:type="dxa"/>
            <w:gridSpan w:val="2"/>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Clinical Considerations</w:t>
            </w:r>
          </w:p>
        </w:tc>
      </w:tr>
      <w:tr w:rsidR="002D6738" w:rsidTr="00E8175A">
        <w:trPr>
          <w:trHeight w:val="397"/>
          <w:tblHeader/>
        </w:trPr>
        <w:tc>
          <w:tcPr>
            <w:tcW w:w="3794" w:type="dxa"/>
            <w:shd w:val="clear" w:color="auto" w:fill="auto"/>
            <w:vAlign w:val="center"/>
          </w:tcPr>
          <w:p w:rsidR="002D6738" w:rsidRPr="008A7E96" w:rsidRDefault="002D6738" w:rsidP="00B9117D">
            <w:pPr>
              <w:rPr>
                <w:rFonts w:ascii="Calibri" w:hAnsi="Calibri" w:cs="Arial"/>
                <w:sz w:val="22"/>
              </w:rPr>
            </w:pPr>
            <w:r>
              <w:rPr>
                <w:rFonts w:ascii="Calibri" w:hAnsi="Calibri" w:cs="Arial"/>
                <w:sz w:val="22"/>
              </w:rPr>
              <w:t>Floor Mat / Fall Out Mat (to help prevent injury from falls) SWEP</w:t>
            </w:r>
          </w:p>
        </w:tc>
        <w:tc>
          <w:tcPr>
            <w:tcW w:w="5812" w:type="dxa"/>
            <w:shd w:val="clear" w:color="auto" w:fill="auto"/>
            <w:vAlign w:val="center"/>
          </w:tcPr>
          <w:p w:rsidR="002D6738" w:rsidRPr="008A7E96" w:rsidRDefault="002D6738" w:rsidP="00E8175A">
            <w:pPr>
              <w:numPr>
                <w:ilvl w:val="0"/>
                <w:numId w:val="23"/>
              </w:numPr>
              <w:spacing w:after="0" w:line="240" w:lineRule="auto"/>
              <w:rPr>
                <w:rFonts w:ascii="Calibri" w:hAnsi="Calibri" w:cs="Arial"/>
                <w:sz w:val="22"/>
              </w:rPr>
            </w:pPr>
            <w:r w:rsidRPr="008A7E96">
              <w:rPr>
                <w:rFonts w:ascii="Calibri" w:hAnsi="Calibri" w:cs="Arial"/>
                <w:sz w:val="22"/>
              </w:rPr>
              <w:t xml:space="preserve">Can be used on the floor beside a bed (without bed rails) for </w:t>
            </w:r>
            <w:r w:rsidRPr="00F0745E">
              <w:rPr>
                <w:rFonts w:ascii="Calibri" w:hAnsi="Calibri" w:cs="Arial"/>
                <w:sz w:val="22"/>
              </w:rPr>
              <w:t>person</w:t>
            </w:r>
            <w:r w:rsidRPr="008A7E96">
              <w:rPr>
                <w:rFonts w:ascii="Calibri" w:hAnsi="Calibri" w:cs="Arial"/>
                <w:sz w:val="22"/>
              </w:rPr>
              <w:t xml:space="preserve"> who is</w:t>
            </w:r>
            <w:r>
              <w:rPr>
                <w:rFonts w:ascii="Calibri" w:hAnsi="Calibri" w:cs="Arial"/>
                <w:sz w:val="22"/>
              </w:rPr>
              <w:t xml:space="preserve"> at risk of falling out of bed</w:t>
            </w:r>
          </w:p>
          <w:p w:rsidR="002D6738" w:rsidRPr="008A7E96" w:rsidRDefault="002D6738" w:rsidP="00E8175A">
            <w:pPr>
              <w:spacing w:after="0" w:line="240" w:lineRule="auto"/>
              <w:ind w:left="360"/>
              <w:rPr>
                <w:rFonts w:ascii="Calibri" w:hAnsi="Calibri" w:cs="Arial"/>
                <w:sz w:val="22"/>
              </w:rPr>
            </w:pP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sidRPr="008A7E96">
              <w:rPr>
                <w:rFonts w:ascii="Calibri" w:hAnsi="Calibri" w:cs="Arial"/>
                <w:sz w:val="22"/>
              </w:rPr>
              <w:t xml:space="preserve">Consider how </w:t>
            </w:r>
            <w:r w:rsidRPr="00F0745E">
              <w:rPr>
                <w:rFonts w:ascii="Calibri" w:hAnsi="Calibri" w:cs="Arial"/>
                <w:sz w:val="22"/>
              </w:rPr>
              <w:t>person</w:t>
            </w:r>
            <w:r w:rsidRPr="008A7E96">
              <w:rPr>
                <w:rFonts w:ascii="Calibri" w:hAnsi="Calibri" w:cs="Arial"/>
                <w:sz w:val="22"/>
              </w:rPr>
              <w:t xml:space="preserve"> will be assisted off the floor and impact on carers</w:t>
            </w:r>
          </w:p>
          <w:p w:rsidR="002D6738" w:rsidRPr="008A7E96" w:rsidRDefault="002D6738" w:rsidP="00E8175A">
            <w:pPr>
              <w:numPr>
                <w:ilvl w:val="0"/>
                <w:numId w:val="23"/>
              </w:numPr>
              <w:spacing w:after="0" w:line="240" w:lineRule="auto"/>
              <w:rPr>
                <w:rFonts w:ascii="Calibri" w:hAnsi="Calibri" w:cs="Arial"/>
                <w:sz w:val="22"/>
              </w:rPr>
            </w:pPr>
            <w:r>
              <w:rPr>
                <w:rFonts w:ascii="Calibri" w:hAnsi="Calibri" w:cs="Arial"/>
                <w:sz w:val="22"/>
              </w:rPr>
              <w:t>Carers need to be aware of these mats as they can be a trip hazard.</w:t>
            </w:r>
          </w:p>
        </w:tc>
      </w:tr>
      <w:tr w:rsidR="002D6738" w:rsidTr="00AB78AA">
        <w:trPr>
          <w:trHeight w:val="754"/>
          <w:tblHeader/>
        </w:trPr>
        <w:tc>
          <w:tcPr>
            <w:tcW w:w="3794" w:type="dxa"/>
            <w:shd w:val="clear" w:color="auto" w:fill="auto"/>
            <w:vAlign w:val="center"/>
          </w:tcPr>
          <w:p w:rsidR="002D6738" w:rsidRPr="00A21CCF" w:rsidRDefault="002D6738" w:rsidP="00B9117D">
            <w:pPr>
              <w:rPr>
                <w:rFonts w:ascii="Calibri" w:hAnsi="Calibri" w:cs="Arial"/>
                <w:sz w:val="22"/>
              </w:rPr>
            </w:pPr>
            <w:r>
              <w:rPr>
                <w:rFonts w:ascii="Calibri" w:hAnsi="Calibri" w:cs="Arial"/>
                <w:sz w:val="22"/>
              </w:rPr>
              <w:t>IV Pole</w:t>
            </w:r>
          </w:p>
        </w:tc>
        <w:tc>
          <w:tcPr>
            <w:tcW w:w="5812" w:type="dxa"/>
            <w:shd w:val="clear" w:color="auto" w:fill="auto"/>
            <w:vAlign w:val="center"/>
          </w:tcPr>
          <w:p w:rsidR="002D6738" w:rsidRPr="00AB78AA" w:rsidRDefault="002D6738" w:rsidP="00AB78AA">
            <w:pPr>
              <w:numPr>
                <w:ilvl w:val="0"/>
                <w:numId w:val="23"/>
              </w:numPr>
              <w:spacing w:after="0" w:line="240" w:lineRule="auto"/>
              <w:rPr>
                <w:rFonts w:ascii="Calibri" w:hAnsi="Calibri" w:cs="Arial"/>
                <w:sz w:val="22"/>
              </w:rPr>
            </w:pPr>
            <w:r>
              <w:rPr>
                <w:rFonts w:ascii="Calibri" w:hAnsi="Calibri" w:cs="Arial"/>
                <w:sz w:val="22"/>
              </w:rPr>
              <w:t>May be used to position bags/bottles for PEG feeds</w:t>
            </w: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Entrapment risk may need to be considered when positioning IV poles on the bed</w:t>
            </w:r>
          </w:p>
        </w:tc>
      </w:tr>
      <w:tr w:rsidR="002D6738" w:rsidTr="00E8175A">
        <w:trPr>
          <w:trHeight w:val="397"/>
          <w:tblHeader/>
        </w:trPr>
        <w:tc>
          <w:tcPr>
            <w:tcW w:w="3794" w:type="dxa"/>
            <w:shd w:val="clear" w:color="auto" w:fill="auto"/>
            <w:vAlign w:val="center"/>
          </w:tcPr>
          <w:p w:rsidR="002D6738" w:rsidRDefault="002D6738" w:rsidP="00B9117D">
            <w:pPr>
              <w:rPr>
                <w:rFonts w:ascii="Calibri" w:hAnsi="Calibri" w:cs="Arial"/>
                <w:sz w:val="22"/>
              </w:rPr>
            </w:pPr>
            <w:r>
              <w:rPr>
                <w:rFonts w:ascii="Calibri" w:hAnsi="Calibri" w:cs="Arial"/>
                <w:sz w:val="22"/>
              </w:rPr>
              <w:t>Mattress (basic – foam, innerspring, combination) )</w:t>
            </w:r>
          </w:p>
        </w:tc>
        <w:tc>
          <w:tcPr>
            <w:tcW w:w="5812" w:type="dxa"/>
            <w:shd w:val="clear" w:color="auto" w:fill="auto"/>
            <w:vAlign w:val="center"/>
          </w:tcPr>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 xml:space="preserve">Supporting surface for the </w:t>
            </w:r>
            <w:r w:rsidRPr="00F0745E">
              <w:rPr>
                <w:rFonts w:ascii="Calibri" w:hAnsi="Calibri" w:cs="Arial"/>
                <w:sz w:val="22"/>
              </w:rPr>
              <w:t>person</w:t>
            </w:r>
            <w:r>
              <w:rPr>
                <w:rFonts w:ascii="Calibri" w:hAnsi="Calibri" w:cs="Arial"/>
                <w:sz w:val="22"/>
              </w:rPr>
              <w:t xml:space="preserve"> used on the bed</w:t>
            </w: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Compression of mattress edge will impact on entrapment concerns</w:t>
            </w:r>
          </w:p>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 xml:space="preserve">Restriction of a </w:t>
            </w:r>
            <w:r w:rsidRPr="00F0745E">
              <w:rPr>
                <w:rFonts w:ascii="Calibri" w:hAnsi="Calibri" w:cs="Arial"/>
                <w:sz w:val="22"/>
              </w:rPr>
              <w:t>person</w:t>
            </w:r>
            <w:r>
              <w:rPr>
                <w:rFonts w:ascii="Calibri" w:hAnsi="Calibri" w:cs="Arial"/>
                <w:sz w:val="22"/>
              </w:rPr>
              <w:t>’s movement within the bed can increase pressure risk if bed mobility is reduced by the mattress design</w:t>
            </w:r>
          </w:p>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Ensure good fit of mattress to bed base/bed system</w:t>
            </w:r>
          </w:p>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 xml:space="preserve">Consider whether this type of mattress provides sufficient immersion and pressure management for the </w:t>
            </w:r>
            <w:r w:rsidRPr="00F0745E">
              <w:rPr>
                <w:rFonts w:ascii="Calibri" w:hAnsi="Calibri" w:cs="Arial"/>
                <w:sz w:val="22"/>
              </w:rPr>
              <w:t>person</w:t>
            </w:r>
            <w:r>
              <w:rPr>
                <w:rFonts w:ascii="Calibri" w:hAnsi="Calibri" w:cs="Arial"/>
                <w:sz w:val="22"/>
              </w:rPr>
              <w:t xml:space="preserve">. </w:t>
            </w:r>
          </w:p>
        </w:tc>
      </w:tr>
      <w:tr w:rsidR="002D6738" w:rsidTr="00E8175A">
        <w:trPr>
          <w:trHeight w:val="1504"/>
          <w:tblHeader/>
        </w:trPr>
        <w:tc>
          <w:tcPr>
            <w:tcW w:w="3794" w:type="dxa"/>
            <w:shd w:val="clear" w:color="auto" w:fill="auto"/>
            <w:vAlign w:val="center"/>
          </w:tcPr>
          <w:p w:rsidR="002D6738" w:rsidRPr="00A21CCF" w:rsidRDefault="002D6738" w:rsidP="00B9117D">
            <w:pPr>
              <w:rPr>
                <w:rFonts w:ascii="Calibri" w:hAnsi="Calibri" w:cs="Arial"/>
                <w:sz w:val="22"/>
              </w:rPr>
            </w:pPr>
            <w:r w:rsidRPr="00A21CCF">
              <w:rPr>
                <w:rFonts w:ascii="Calibri" w:hAnsi="Calibri" w:cs="Arial"/>
                <w:sz w:val="22"/>
              </w:rPr>
              <w:t>Mattress on floor (no bed frame)</w:t>
            </w:r>
          </w:p>
        </w:tc>
        <w:tc>
          <w:tcPr>
            <w:tcW w:w="5812" w:type="dxa"/>
            <w:shd w:val="clear" w:color="auto" w:fill="auto"/>
            <w:vAlign w:val="center"/>
          </w:tcPr>
          <w:p w:rsidR="002D6738" w:rsidRPr="00B92909"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 xml:space="preserve">May be used where </w:t>
            </w:r>
            <w:r w:rsidRPr="00F0745E">
              <w:rPr>
                <w:rFonts w:ascii="Calibri" w:hAnsi="Calibri" w:cs="Arial"/>
                <w:sz w:val="22"/>
              </w:rPr>
              <w:t>person</w:t>
            </w:r>
            <w:r w:rsidRPr="00A21CCF">
              <w:rPr>
                <w:rFonts w:ascii="Calibri" w:hAnsi="Calibri" w:cs="Arial"/>
                <w:sz w:val="22"/>
              </w:rPr>
              <w:t xml:space="preserve"> is at high risk of injuring themselves from falls or knocking against any component of the bed frame – i.e. where </w:t>
            </w:r>
            <w:r w:rsidRPr="00F0745E">
              <w:rPr>
                <w:rFonts w:ascii="Calibri" w:hAnsi="Calibri" w:cs="Arial"/>
                <w:sz w:val="22"/>
              </w:rPr>
              <w:t>person</w:t>
            </w:r>
            <w:r w:rsidRPr="00A21CCF">
              <w:rPr>
                <w:rFonts w:ascii="Calibri" w:hAnsi="Calibri" w:cs="Arial"/>
                <w:sz w:val="22"/>
              </w:rPr>
              <w:t xml:space="preserve"> has severe and uncontrolled movements </w:t>
            </w:r>
            <w:r>
              <w:rPr>
                <w:rFonts w:ascii="Calibri" w:hAnsi="Calibri" w:cs="Arial"/>
                <w:sz w:val="22"/>
              </w:rPr>
              <w:t>e.g. Huntington’s</w:t>
            </w: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Consider ease of transfers and impact on carers</w:t>
            </w:r>
          </w:p>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Carers need to be aware of these mats as they can be a trip hazard</w:t>
            </w:r>
          </w:p>
          <w:p w:rsidR="002D6738" w:rsidRPr="0092630A" w:rsidRDefault="002D6738" w:rsidP="00E8175A">
            <w:pPr>
              <w:numPr>
                <w:ilvl w:val="0"/>
                <w:numId w:val="23"/>
              </w:numPr>
              <w:spacing w:after="0" w:line="240" w:lineRule="auto"/>
              <w:rPr>
                <w:rFonts w:ascii="Calibri" w:hAnsi="Calibri" w:cs="Arial"/>
                <w:sz w:val="22"/>
              </w:rPr>
            </w:pPr>
            <w:r>
              <w:rPr>
                <w:rFonts w:ascii="Calibri" w:hAnsi="Calibri" w:cs="Arial"/>
                <w:sz w:val="22"/>
              </w:rPr>
              <w:t>Consider as interim solution</w:t>
            </w:r>
          </w:p>
        </w:tc>
      </w:tr>
      <w:tr w:rsidR="002D6738" w:rsidTr="00E8175A">
        <w:trPr>
          <w:trHeight w:val="397"/>
          <w:tblHeader/>
        </w:trPr>
        <w:tc>
          <w:tcPr>
            <w:tcW w:w="3794" w:type="dxa"/>
            <w:shd w:val="clear" w:color="auto" w:fill="auto"/>
            <w:vAlign w:val="center"/>
          </w:tcPr>
          <w:p w:rsidR="002D6738" w:rsidRPr="00A21CCF" w:rsidRDefault="002D6738" w:rsidP="00B9117D">
            <w:pPr>
              <w:rPr>
                <w:rFonts w:ascii="Calibri" w:hAnsi="Calibri" w:cs="Arial"/>
                <w:sz w:val="22"/>
              </w:rPr>
            </w:pPr>
            <w:r w:rsidRPr="00A21CCF">
              <w:rPr>
                <w:rFonts w:ascii="Calibri" w:hAnsi="Calibri" w:cs="Arial"/>
                <w:sz w:val="22"/>
              </w:rPr>
              <w:t>Mattress with firm or raised edges (concave mattress)</w:t>
            </w:r>
          </w:p>
        </w:tc>
        <w:tc>
          <w:tcPr>
            <w:tcW w:w="5812" w:type="dxa"/>
            <w:shd w:val="clear" w:color="auto" w:fill="auto"/>
            <w:vAlign w:val="center"/>
          </w:tcPr>
          <w:p w:rsidR="002D6738" w:rsidRPr="00A21CCF"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 xml:space="preserve">These mattresses have a customised edging which is higher </w:t>
            </w:r>
            <w:r>
              <w:rPr>
                <w:rFonts w:ascii="Calibri" w:hAnsi="Calibri" w:cs="Arial"/>
                <w:sz w:val="22"/>
              </w:rPr>
              <w:t xml:space="preserve">and/or firmer </w:t>
            </w:r>
            <w:r w:rsidRPr="00A21CCF">
              <w:rPr>
                <w:rFonts w:ascii="Calibri" w:hAnsi="Calibri" w:cs="Arial"/>
                <w:sz w:val="22"/>
              </w:rPr>
              <w:t>than the middle of the mattress</w:t>
            </w:r>
          </w:p>
          <w:p w:rsidR="002D6738" w:rsidRDefault="002D6738" w:rsidP="00E8175A">
            <w:pPr>
              <w:numPr>
                <w:ilvl w:val="0"/>
                <w:numId w:val="23"/>
              </w:numPr>
              <w:spacing w:after="0" w:line="240" w:lineRule="auto"/>
              <w:rPr>
                <w:rFonts w:ascii="Calibri" w:hAnsi="Calibri" w:cs="Arial"/>
                <w:sz w:val="22"/>
              </w:rPr>
            </w:pPr>
            <w:r w:rsidRPr="00A21CCF">
              <w:rPr>
                <w:rFonts w:ascii="Calibri" w:hAnsi="Calibri" w:cs="Arial"/>
                <w:sz w:val="22"/>
              </w:rPr>
              <w:t xml:space="preserve">May be used to prevent the </w:t>
            </w:r>
            <w:r w:rsidRPr="00F0745E">
              <w:rPr>
                <w:rFonts w:ascii="Calibri" w:hAnsi="Calibri" w:cs="Arial"/>
                <w:sz w:val="22"/>
              </w:rPr>
              <w:t>person</w:t>
            </w:r>
            <w:r w:rsidRPr="00A21CCF">
              <w:rPr>
                <w:rFonts w:ascii="Calibri" w:hAnsi="Calibri" w:cs="Arial"/>
                <w:sz w:val="22"/>
              </w:rPr>
              <w:t xml:space="preserve"> from rolling out of bed</w:t>
            </w:r>
          </w:p>
          <w:p w:rsidR="002D6738" w:rsidRPr="00AB78AA" w:rsidRDefault="002D6738" w:rsidP="00AB78AA">
            <w:pPr>
              <w:numPr>
                <w:ilvl w:val="0"/>
                <w:numId w:val="23"/>
              </w:numPr>
              <w:spacing w:after="0" w:line="240" w:lineRule="auto"/>
              <w:rPr>
                <w:rFonts w:ascii="Calibri" w:hAnsi="Calibri" w:cs="Arial"/>
                <w:sz w:val="22"/>
              </w:rPr>
            </w:pPr>
            <w:r w:rsidRPr="00A21CCF">
              <w:rPr>
                <w:rFonts w:ascii="Calibri" w:hAnsi="Calibri" w:cs="Arial"/>
                <w:sz w:val="22"/>
              </w:rPr>
              <w:t>May be used as an alternative to bed rails</w:t>
            </w:r>
          </w:p>
        </w:tc>
        <w:tc>
          <w:tcPr>
            <w:tcW w:w="6237" w:type="dxa"/>
            <w:gridSpan w:val="2"/>
            <w:shd w:val="clear" w:color="auto" w:fill="auto"/>
            <w:vAlign w:val="center"/>
          </w:tcPr>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Consider restraint potential with raised edges on a mattress</w:t>
            </w:r>
          </w:p>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 xml:space="preserve">Consider impact on </w:t>
            </w:r>
            <w:r w:rsidRPr="00F0745E">
              <w:rPr>
                <w:rFonts w:ascii="Calibri" w:hAnsi="Calibri" w:cs="Arial"/>
                <w:sz w:val="22"/>
              </w:rPr>
              <w:t>person</w:t>
            </w:r>
            <w:r>
              <w:rPr>
                <w:rFonts w:ascii="Calibri" w:hAnsi="Calibri" w:cs="Arial"/>
                <w:sz w:val="22"/>
              </w:rPr>
              <w:t>’s transfers</w:t>
            </w:r>
          </w:p>
          <w:p w:rsidR="002D6738" w:rsidRDefault="002D6738" w:rsidP="00E8175A">
            <w:pPr>
              <w:numPr>
                <w:ilvl w:val="0"/>
                <w:numId w:val="23"/>
              </w:numPr>
              <w:spacing w:after="0" w:line="240" w:lineRule="auto"/>
              <w:rPr>
                <w:rFonts w:ascii="Calibri" w:hAnsi="Calibri" w:cs="Arial"/>
                <w:sz w:val="22"/>
              </w:rPr>
            </w:pPr>
            <w:r>
              <w:rPr>
                <w:rFonts w:ascii="Calibri" w:hAnsi="Calibri" w:cs="Arial"/>
                <w:sz w:val="22"/>
              </w:rPr>
              <w:t xml:space="preserve">Restriction of a </w:t>
            </w:r>
            <w:r w:rsidRPr="00F0745E">
              <w:rPr>
                <w:rFonts w:ascii="Calibri" w:hAnsi="Calibri" w:cs="Arial"/>
                <w:sz w:val="22"/>
              </w:rPr>
              <w:t>person</w:t>
            </w:r>
            <w:r>
              <w:rPr>
                <w:rFonts w:ascii="Calibri" w:hAnsi="Calibri" w:cs="Arial"/>
                <w:sz w:val="22"/>
              </w:rPr>
              <w:t>’s movement within the bed can increase pressure risk if bed mobility is reduced by the mattress design</w:t>
            </w:r>
          </w:p>
          <w:p w:rsidR="002D6738" w:rsidRPr="00A21CCF" w:rsidRDefault="002D6738" w:rsidP="00E8175A">
            <w:pPr>
              <w:ind w:left="360"/>
              <w:rPr>
                <w:rFonts w:ascii="Calibri" w:hAnsi="Calibri" w:cs="Arial"/>
                <w:sz w:val="22"/>
              </w:rPr>
            </w:pPr>
          </w:p>
        </w:tc>
      </w:tr>
      <w:tr w:rsidR="002D6738" w:rsidTr="002D6738">
        <w:trPr>
          <w:trHeight w:val="986"/>
          <w:tblHeader/>
        </w:trPr>
        <w:tc>
          <w:tcPr>
            <w:tcW w:w="3794"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lastRenderedPageBreak/>
              <w:t xml:space="preserve">Equipment </w:t>
            </w:r>
          </w:p>
        </w:tc>
        <w:tc>
          <w:tcPr>
            <w:tcW w:w="5812"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Purpose</w:t>
            </w:r>
          </w:p>
        </w:tc>
        <w:tc>
          <w:tcPr>
            <w:tcW w:w="6237" w:type="dxa"/>
            <w:gridSpan w:val="2"/>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Clinical Considerations</w:t>
            </w:r>
          </w:p>
        </w:tc>
      </w:tr>
      <w:tr w:rsidR="002D6738" w:rsidTr="002D6738">
        <w:trPr>
          <w:trHeight w:val="1823"/>
          <w:tblHeader/>
        </w:trPr>
        <w:tc>
          <w:tcPr>
            <w:tcW w:w="3794" w:type="dxa"/>
            <w:shd w:val="clear" w:color="auto" w:fill="auto"/>
            <w:vAlign w:val="center"/>
          </w:tcPr>
          <w:p w:rsidR="002D6738" w:rsidRDefault="002D6738" w:rsidP="00B9117D">
            <w:pPr>
              <w:rPr>
                <w:rFonts w:ascii="Calibri" w:hAnsi="Calibri" w:cs="Arial"/>
                <w:sz w:val="22"/>
              </w:rPr>
            </w:pPr>
            <w:r w:rsidRPr="00A21CCF">
              <w:rPr>
                <w:rFonts w:ascii="Calibri" w:hAnsi="Calibri" w:cs="Arial"/>
                <w:sz w:val="22"/>
              </w:rPr>
              <w:t>Monitoring system (auditory and/or visual)</w:t>
            </w:r>
          </w:p>
          <w:p w:rsidR="002D6738" w:rsidRPr="00A21CCF" w:rsidRDefault="002D6738" w:rsidP="00B9117D">
            <w:pPr>
              <w:rPr>
                <w:rFonts w:ascii="Calibri" w:hAnsi="Calibri" w:cs="Arial"/>
                <w:sz w:val="22"/>
              </w:rPr>
            </w:pPr>
            <w:r w:rsidRPr="00971D0B">
              <w:rPr>
                <w:rFonts w:ascii="Calibri" w:hAnsi="Calibri" w:cs="Arial"/>
                <w:i/>
                <w:color w:val="808080"/>
                <w:sz w:val="22"/>
              </w:rPr>
              <w:t>Note: not in-scope of the DCSI Equipment Program</w:t>
            </w:r>
          </w:p>
        </w:tc>
        <w:tc>
          <w:tcPr>
            <w:tcW w:w="5812" w:type="dxa"/>
            <w:shd w:val="clear" w:color="auto" w:fill="auto"/>
            <w:vAlign w:val="center"/>
          </w:tcPr>
          <w:p w:rsidR="002D6738" w:rsidRPr="00A21CCF" w:rsidRDefault="002D6738" w:rsidP="0044578E">
            <w:pPr>
              <w:numPr>
                <w:ilvl w:val="0"/>
                <w:numId w:val="23"/>
              </w:numPr>
              <w:spacing w:after="0" w:line="240" w:lineRule="auto"/>
              <w:rPr>
                <w:rFonts w:ascii="Calibri" w:hAnsi="Calibri" w:cs="Arial"/>
                <w:sz w:val="22"/>
              </w:rPr>
            </w:pPr>
            <w:r w:rsidRPr="00A21CCF">
              <w:rPr>
                <w:rFonts w:ascii="Calibri" w:hAnsi="Calibri" w:cs="Arial"/>
                <w:sz w:val="22"/>
              </w:rPr>
              <w:t>May be used to alert carers when client needs assistance</w:t>
            </w:r>
          </w:p>
          <w:p w:rsidR="002D6738" w:rsidRPr="00A21CCF" w:rsidRDefault="002D6738" w:rsidP="0044578E">
            <w:pPr>
              <w:numPr>
                <w:ilvl w:val="0"/>
                <w:numId w:val="23"/>
              </w:numPr>
              <w:spacing w:after="0" w:line="240" w:lineRule="auto"/>
              <w:rPr>
                <w:rFonts w:ascii="Calibri" w:hAnsi="Calibri" w:cs="Arial"/>
                <w:sz w:val="22"/>
              </w:rPr>
            </w:pPr>
            <w:r w:rsidRPr="00A21CCF">
              <w:rPr>
                <w:rFonts w:ascii="Calibri" w:hAnsi="Calibri" w:cs="Arial"/>
                <w:sz w:val="22"/>
              </w:rPr>
              <w:t xml:space="preserve">May be used to amplify </w:t>
            </w:r>
            <w:r w:rsidRPr="00F0745E">
              <w:rPr>
                <w:rFonts w:ascii="Calibri" w:hAnsi="Calibri" w:cs="Arial"/>
                <w:sz w:val="22"/>
              </w:rPr>
              <w:t>person</w:t>
            </w:r>
            <w:r w:rsidRPr="00A21CCF">
              <w:rPr>
                <w:rFonts w:ascii="Calibri" w:hAnsi="Calibri" w:cs="Arial"/>
                <w:sz w:val="22"/>
              </w:rPr>
              <w:t>’s attempts at alerting carers</w:t>
            </w:r>
          </w:p>
          <w:p w:rsidR="002D6738" w:rsidRPr="00971D0B" w:rsidRDefault="002D6738" w:rsidP="0044578E">
            <w:pPr>
              <w:numPr>
                <w:ilvl w:val="0"/>
                <w:numId w:val="23"/>
              </w:numPr>
              <w:spacing w:after="0" w:line="240" w:lineRule="auto"/>
              <w:rPr>
                <w:rFonts w:ascii="Calibri" w:hAnsi="Calibri" w:cs="Arial"/>
                <w:sz w:val="22"/>
              </w:rPr>
            </w:pPr>
            <w:r w:rsidRPr="00A21CCF">
              <w:rPr>
                <w:rFonts w:ascii="Calibri" w:hAnsi="Calibri" w:cs="Arial"/>
                <w:sz w:val="22"/>
              </w:rPr>
              <w:t xml:space="preserve">Could also be used to support monitoring of multiple </w:t>
            </w:r>
            <w:r w:rsidRPr="00F0745E">
              <w:rPr>
                <w:rFonts w:ascii="Calibri" w:hAnsi="Calibri" w:cs="Arial"/>
                <w:sz w:val="22"/>
              </w:rPr>
              <w:t>person</w:t>
            </w:r>
          </w:p>
        </w:tc>
        <w:tc>
          <w:tcPr>
            <w:tcW w:w="6237" w:type="dxa"/>
            <w:gridSpan w:val="2"/>
            <w:shd w:val="clear" w:color="auto" w:fill="auto"/>
            <w:vAlign w:val="center"/>
          </w:tcPr>
          <w:p w:rsidR="002D6738" w:rsidRPr="00A21CCF" w:rsidRDefault="002D6738" w:rsidP="0044578E">
            <w:pPr>
              <w:numPr>
                <w:ilvl w:val="0"/>
                <w:numId w:val="23"/>
              </w:numPr>
              <w:spacing w:after="0" w:line="240" w:lineRule="auto"/>
              <w:rPr>
                <w:rFonts w:ascii="Calibri" w:hAnsi="Calibri" w:cs="Arial"/>
                <w:sz w:val="22"/>
              </w:rPr>
            </w:pPr>
            <w:r>
              <w:rPr>
                <w:rFonts w:ascii="Calibri" w:hAnsi="Calibri" w:cs="Arial"/>
                <w:sz w:val="22"/>
              </w:rPr>
              <w:t>Consider care staff available to respond and monitor these systems</w:t>
            </w:r>
          </w:p>
        </w:tc>
      </w:tr>
      <w:tr w:rsidR="002D6738" w:rsidTr="002D6738">
        <w:trPr>
          <w:trHeight w:val="2698"/>
          <w:tblHeader/>
        </w:trPr>
        <w:tc>
          <w:tcPr>
            <w:tcW w:w="3794" w:type="dxa"/>
            <w:shd w:val="clear" w:color="auto" w:fill="auto"/>
            <w:vAlign w:val="center"/>
          </w:tcPr>
          <w:p w:rsidR="002D6738" w:rsidRDefault="002D6738" w:rsidP="00B9117D">
            <w:pPr>
              <w:rPr>
                <w:rFonts w:ascii="Calibri" w:hAnsi="Calibri" w:cs="Arial"/>
                <w:sz w:val="22"/>
              </w:rPr>
            </w:pPr>
            <w:r>
              <w:rPr>
                <w:rFonts w:ascii="Calibri" w:hAnsi="Calibri" w:cs="Arial"/>
                <w:sz w:val="22"/>
              </w:rPr>
              <w:t>Self-help pole</w:t>
            </w:r>
          </w:p>
        </w:tc>
        <w:tc>
          <w:tcPr>
            <w:tcW w:w="5812" w:type="dxa"/>
            <w:shd w:val="clear" w:color="auto" w:fill="auto"/>
            <w:vAlign w:val="center"/>
          </w:tcPr>
          <w:p w:rsidR="002D6738" w:rsidRDefault="002D6738" w:rsidP="0044578E">
            <w:pPr>
              <w:numPr>
                <w:ilvl w:val="0"/>
                <w:numId w:val="23"/>
              </w:numPr>
              <w:spacing w:after="0" w:line="240" w:lineRule="auto"/>
              <w:rPr>
                <w:rFonts w:ascii="Calibri" w:hAnsi="Calibri" w:cs="Arial"/>
                <w:sz w:val="22"/>
              </w:rPr>
            </w:pPr>
            <w:r>
              <w:rPr>
                <w:rFonts w:ascii="Calibri" w:hAnsi="Calibri" w:cs="Arial"/>
                <w:sz w:val="22"/>
              </w:rPr>
              <w:t xml:space="preserve">A bar that hangs over the </w:t>
            </w:r>
            <w:r w:rsidRPr="00F0745E">
              <w:rPr>
                <w:rFonts w:ascii="Calibri" w:hAnsi="Calibri" w:cs="Arial"/>
                <w:sz w:val="22"/>
              </w:rPr>
              <w:t>person</w:t>
            </w:r>
            <w:r>
              <w:rPr>
                <w:rFonts w:ascii="Calibri" w:hAnsi="Calibri" w:cs="Arial"/>
                <w:sz w:val="22"/>
              </w:rPr>
              <w:t xml:space="preserve">’s head and for the </w:t>
            </w:r>
            <w:r w:rsidRPr="00F0745E">
              <w:rPr>
                <w:rFonts w:ascii="Calibri" w:hAnsi="Calibri" w:cs="Arial"/>
                <w:sz w:val="22"/>
              </w:rPr>
              <w:t>person</w:t>
            </w:r>
            <w:r>
              <w:rPr>
                <w:rFonts w:ascii="Calibri" w:hAnsi="Calibri" w:cs="Arial"/>
                <w:sz w:val="22"/>
              </w:rPr>
              <w:t xml:space="preserve"> to hang on to help mobilise up the bed.</w:t>
            </w:r>
          </w:p>
          <w:p w:rsidR="002D6738" w:rsidRPr="006227CB" w:rsidRDefault="002D6738" w:rsidP="0044578E">
            <w:pPr>
              <w:numPr>
                <w:ilvl w:val="0"/>
                <w:numId w:val="23"/>
              </w:numPr>
              <w:spacing w:after="0" w:line="240" w:lineRule="auto"/>
              <w:rPr>
                <w:rFonts w:ascii="Calibri" w:hAnsi="Calibri" w:cs="Arial"/>
                <w:sz w:val="22"/>
              </w:rPr>
            </w:pPr>
            <w:r>
              <w:rPr>
                <w:rFonts w:ascii="Calibri" w:hAnsi="Calibri" w:cs="Arial"/>
                <w:sz w:val="22"/>
              </w:rPr>
              <w:t>May be free-standing or attached to the bed frame</w:t>
            </w:r>
          </w:p>
          <w:p w:rsidR="002D6738" w:rsidRDefault="002D6738" w:rsidP="0044578E">
            <w:pPr>
              <w:numPr>
                <w:ilvl w:val="0"/>
                <w:numId w:val="23"/>
              </w:numPr>
              <w:spacing w:after="0" w:line="240" w:lineRule="auto"/>
              <w:rPr>
                <w:rFonts w:ascii="Calibri" w:hAnsi="Calibri" w:cs="Arial"/>
                <w:sz w:val="22"/>
              </w:rPr>
            </w:pPr>
            <w:r w:rsidRPr="006227CB">
              <w:rPr>
                <w:rFonts w:ascii="Calibri" w:hAnsi="Calibri" w:cs="Arial"/>
                <w:color w:val="000000"/>
                <w:sz w:val="22"/>
              </w:rPr>
              <w:t>Also known as over-head bar, monkey bar or goosenecks</w:t>
            </w:r>
            <w:r>
              <w:rPr>
                <w:rFonts w:ascii="Calibri" w:hAnsi="Calibri" w:cs="Arial"/>
                <w:sz w:val="22"/>
              </w:rPr>
              <w:t xml:space="preserve"> </w:t>
            </w:r>
          </w:p>
          <w:p w:rsidR="002D6738" w:rsidRPr="004B1822" w:rsidRDefault="002D6738" w:rsidP="002D6738">
            <w:pPr>
              <w:spacing w:after="0" w:line="240" w:lineRule="auto"/>
              <w:ind w:left="360"/>
              <w:rPr>
                <w:rFonts w:ascii="Calibri" w:hAnsi="Calibri" w:cs="Arial"/>
                <w:color w:val="000000"/>
                <w:sz w:val="22"/>
              </w:rPr>
            </w:pPr>
          </w:p>
        </w:tc>
        <w:tc>
          <w:tcPr>
            <w:tcW w:w="6237" w:type="dxa"/>
            <w:gridSpan w:val="2"/>
            <w:shd w:val="clear" w:color="auto" w:fill="auto"/>
            <w:vAlign w:val="center"/>
          </w:tcPr>
          <w:p w:rsidR="002D6738" w:rsidRDefault="002D6738" w:rsidP="0044578E">
            <w:pPr>
              <w:numPr>
                <w:ilvl w:val="0"/>
                <w:numId w:val="23"/>
              </w:numPr>
              <w:spacing w:after="0" w:line="240" w:lineRule="auto"/>
              <w:rPr>
                <w:rFonts w:ascii="Calibri" w:hAnsi="Calibri" w:cs="Arial"/>
                <w:sz w:val="22"/>
              </w:rPr>
            </w:pPr>
            <w:r>
              <w:rPr>
                <w:rFonts w:ascii="Calibri" w:hAnsi="Calibri" w:cs="Arial"/>
                <w:sz w:val="22"/>
              </w:rPr>
              <w:t xml:space="preserve">Consider ability of </w:t>
            </w:r>
            <w:r w:rsidRPr="00F0745E">
              <w:rPr>
                <w:rFonts w:ascii="Calibri" w:hAnsi="Calibri" w:cs="Arial"/>
                <w:sz w:val="22"/>
              </w:rPr>
              <w:t>person</w:t>
            </w:r>
            <w:r>
              <w:rPr>
                <w:rFonts w:ascii="Calibri" w:hAnsi="Calibri" w:cs="Arial"/>
                <w:sz w:val="22"/>
              </w:rPr>
              <w:t xml:space="preserve"> to reach up and hold their own body weight so that they can re-position themselves in bed</w:t>
            </w:r>
          </w:p>
          <w:p w:rsidR="002D6738" w:rsidRDefault="002D6738" w:rsidP="0044578E">
            <w:pPr>
              <w:numPr>
                <w:ilvl w:val="0"/>
                <w:numId w:val="23"/>
              </w:numPr>
              <w:spacing w:after="0" w:line="240" w:lineRule="auto"/>
              <w:rPr>
                <w:rFonts w:ascii="Calibri" w:hAnsi="Calibri" w:cs="Arial"/>
                <w:sz w:val="22"/>
              </w:rPr>
            </w:pPr>
            <w:r>
              <w:rPr>
                <w:rFonts w:ascii="Calibri" w:hAnsi="Calibri" w:cs="Arial"/>
                <w:sz w:val="22"/>
              </w:rPr>
              <w:t>When free-standing, the self-help pole must be stable and positioned appropriately with consideration of load capacity and intended use</w:t>
            </w:r>
          </w:p>
          <w:p w:rsidR="002D6738" w:rsidRDefault="002D6738" w:rsidP="0044578E">
            <w:pPr>
              <w:numPr>
                <w:ilvl w:val="0"/>
                <w:numId w:val="23"/>
              </w:numPr>
              <w:spacing w:after="0" w:line="240" w:lineRule="auto"/>
              <w:rPr>
                <w:rFonts w:ascii="Calibri" w:hAnsi="Calibri" w:cs="Arial"/>
                <w:sz w:val="22"/>
              </w:rPr>
            </w:pPr>
            <w:r>
              <w:rPr>
                <w:rFonts w:ascii="Calibri" w:hAnsi="Calibri" w:cs="Arial"/>
                <w:sz w:val="22"/>
              </w:rPr>
              <w:t xml:space="preserve">Consider upper body strength and shoulder girdle stability of </w:t>
            </w:r>
            <w:r w:rsidRPr="00F0745E">
              <w:rPr>
                <w:rFonts w:ascii="Calibri" w:hAnsi="Calibri" w:cs="Arial"/>
                <w:sz w:val="22"/>
              </w:rPr>
              <w:t>person</w:t>
            </w:r>
          </w:p>
          <w:p w:rsidR="002D6738" w:rsidRDefault="002D6738" w:rsidP="0044578E">
            <w:pPr>
              <w:numPr>
                <w:ilvl w:val="0"/>
                <w:numId w:val="23"/>
              </w:numPr>
              <w:spacing w:after="0" w:line="240" w:lineRule="auto"/>
              <w:rPr>
                <w:rFonts w:ascii="Calibri" w:hAnsi="Calibri" w:cs="Arial"/>
                <w:sz w:val="22"/>
              </w:rPr>
            </w:pPr>
            <w:r>
              <w:rPr>
                <w:rFonts w:ascii="Calibri" w:hAnsi="Calibri" w:cs="Arial"/>
                <w:sz w:val="22"/>
              </w:rPr>
              <w:t>Consider entrapment issues when positioning the upright pole</w:t>
            </w:r>
          </w:p>
        </w:tc>
      </w:tr>
      <w:tr w:rsidR="002D6738" w:rsidTr="002D6738">
        <w:trPr>
          <w:trHeight w:val="2446"/>
          <w:tblHeader/>
        </w:trPr>
        <w:tc>
          <w:tcPr>
            <w:tcW w:w="3794" w:type="dxa"/>
            <w:shd w:val="clear" w:color="auto" w:fill="auto"/>
            <w:vAlign w:val="center"/>
          </w:tcPr>
          <w:p w:rsidR="002D6738" w:rsidRPr="00A21CCF" w:rsidRDefault="002D6738" w:rsidP="00B9117D">
            <w:pPr>
              <w:rPr>
                <w:rFonts w:ascii="Calibri" w:hAnsi="Calibri" w:cs="Arial"/>
                <w:sz w:val="22"/>
              </w:rPr>
            </w:pPr>
            <w:r>
              <w:rPr>
                <w:rFonts w:ascii="Calibri" w:hAnsi="Calibri" w:cs="Arial"/>
                <w:sz w:val="22"/>
              </w:rPr>
              <w:t>Specialised safety</w:t>
            </w:r>
            <w:r w:rsidRPr="00A21CCF">
              <w:rPr>
                <w:rFonts w:ascii="Calibri" w:hAnsi="Calibri" w:cs="Arial"/>
                <w:sz w:val="22"/>
              </w:rPr>
              <w:t xml:space="preserve"> bed</w:t>
            </w:r>
          </w:p>
        </w:tc>
        <w:tc>
          <w:tcPr>
            <w:tcW w:w="5812" w:type="dxa"/>
            <w:shd w:val="clear" w:color="auto" w:fill="auto"/>
            <w:vAlign w:val="center"/>
          </w:tcPr>
          <w:p w:rsidR="002D6738" w:rsidRPr="00662A7E" w:rsidRDefault="002D6738" w:rsidP="0044578E">
            <w:pPr>
              <w:numPr>
                <w:ilvl w:val="0"/>
                <w:numId w:val="23"/>
              </w:numPr>
              <w:spacing w:after="0" w:line="240" w:lineRule="auto"/>
              <w:rPr>
                <w:rFonts w:ascii="Calibri" w:hAnsi="Calibri" w:cs="Arial"/>
                <w:sz w:val="22"/>
              </w:rPr>
            </w:pPr>
            <w:r w:rsidRPr="00662A7E">
              <w:rPr>
                <w:rFonts w:ascii="Calibri" w:hAnsi="Calibri" w:cs="Arial"/>
                <w:sz w:val="22"/>
              </w:rPr>
              <w:t>Manual or electric adjustable or non-adjustable bed with safety features to protect the occupant during use and to prevent the occupant from exiting the bed. May include extra high sides, padded surround and low stimulation features.</w:t>
            </w:r>
          </w:p>
          <w:p w:rsidR="002D6738" w:rsidRPr="00662A7E" w:rsidRDefault="002D6738" w:rsidP="0044578E">
            <w:pPr>
              <w:numPr>
                <w:ilvl w:val="0"/>
                <w:numId w:val="23"/>
              </w:numPr>
              <w:spacing w:after="0" w:line="240" w:lineRule="auto"/>
              <w:rPr>
                <w:rFonts w:ascii="Calibri" w:hAnsi="Calibri" w:cs="Arial"/>
                <w:sz w:val="22"/>
              </w:rPr>
            </w:pPr>
            <w:r w:rsidRPr="00662A7E">
              <w:rPr>
                <w:rFonts w:ascii="Calibri" w:hAnsi="Calibri" w:cs="Arial"/>
                <w:sz w:val="22"/>
              </w:rPr>
              <w:t>This item may be prescribed for clients who are very mobile and may be at risk if they mobilise from bed unsupervised</w:t>
            </w:r>
          </w:p>
        </w:tc>
        <w:tc>
          <w:tcPr>
            <w:tcW w:w="6237" w:type="dxa"/>
            <w:gridSpan w:val="2"/>
            <w:shd w:val="clear" w:color="auto" w:fill="auto"/>
            <w:vAlign w:val="center"/>
          </w:tcPr>
          <w:p w:rsidR="002D6738" w:rsidRPr="00662A7E" w:rsidRDefault="002D6738" w:rsidP="0044578E">
            <w:pPr>
              <w:numPr>
                <w:ilvl w:val="0"/>
                <w:numId w:val="23"/>
              </w:numPr>
              <w:spacing w:after="0" w:line="240" w:lineRule="auto"/>
              <w:rPr>
                <w:rFonts w:ascii="Calibri" w:hAnsi="Calibri" w:cs="Arial"/>
                <w:sz w:val="22"/>
              </w:rPr>
            </w:pPr>
            <w:r>
              <w:rPr>
                <w:rFonts w:ascii="Calibri" w:hAnsi="Calibri" w:cs="Arial"/>
                <w:sz w:val="22"/>
              </w:rPr>
              <w:t xml:space="preserve">Consider mattress type, safety of </w:t>
            </w:r>
            <w:r w:rsidRPr="00F0745E">
              <w:rPr>
                <w:rFonts w:ascii="Calibri" w:hAnsi="Calibri" w:cs="Arial"/>
                <w:sz w:val="22"/>
              </w:rPr>
              <w:t>person</w:t>
            </w:r>
          </w:p>
        </w:tc>
      </w:tr>
      <w:tr w:rsidR="002D6738" w:rsidTr="002D6738">
        <w:trPr>
          <w:trHeight w:val="702"/>
          <w:tblHeader/>
        </w:trPr>
        <w:tc>
          <w:tcPr>
            <w:tcW w:w="3794"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lastRenderedPageBreak/>
              <w:t xml:space="preserve">Equipment </w:t>
            </w:r>
          </w:p>
        </w:tc>
        <w:tc>
          <w:tcPr>
            <w:tcW w:w="5812" w:type="dxa"/>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Purpose</w:t>
            </w:r>
          </w:p>
        </w:tc>
        <w:tc>
          <w:tcPr>
            <w:tcW w:w="6237" w:type="dxa"/>
            <w:gridSpan w:val="2"/>
            <w:shd w:val="clear" w:color="auto" w:fill="auto"/>
            <w:vAlign w:val="center"/>
          </w:tcPr>
          <w:p w:rsidR="002D6738" w:rsidRPr="007D528B" w:rsidRDefault="002D6738" w:rsidP="00BC0988">
            <w:pPr>
              <w:spacing w:after="0"/>
              <w:jc w:val="center"/>
              <w:rPr>
                <w:rFonts w:ascii="Calibri" w:hAnsi="Calibri" w:cs="Arial"/>
                <w:b/>
                <w:sz w:val="22"/>
              </w:rPr>
            </w:pPr>
            <w:r w:rsidRPr="007D528B">
              <w:rPr>
                <w:rFonts w:ascii="Calibri" w:hAnsi="Calibri" w:cs="Arial"/>
                <w:b/>
                <w:sz w:val="22"/>
              </w:rPr>
              <w:t>Clinical Considerations</w:t>
            </w:r>
          </w:p>
        </w:tc>
      </w:tr>
      <w:tr w:rsidR="002D6738" w:rsidTr="0044578E">
        <w:trPr>
          <w:trHeight w:val="2762"/>
          <w:tblHeader/>
        </w:trPr>
        <w:tc>
          <w:tcPr>
            <w:tcW w:w="3794" w:type="dxa"/>
            <w:shd w:val="clear" w:color="auto" w:fill="auto"/>
            <w:vAlign w:val="center"/>
          </w:tcPr>
          <w:p w:rsidR="002D6738" w:rsidRDefault="002D6738" w:rsidP="00B9117D">
            <w:pPr>
              <w:rPr>
                <w:rFonts w:ascii="Calibri" w:hAnsi="Calibri" w:cs="Arial"/>
                <w:sz w:val="22"/>
              </w:rPr>
            </w:pPr>
            <w:r>
              <w:rPr>
                <w:rFonts w:ascii="Calibri" w:hAnsi="Calibri" w:cs="Arial"/>
                <w:sz w:val="22"/>
              </w:rPr>
              <w:t>Specialised safety</w:t>
            </w:r>
            <w:r w:rsidRPr="00A21CCF">
              <w:rPr>
                <w:rFonts w:ascii="Calibri" w:hAnsi="Calibri" w:cs="Arial"/>
                <w:sz w:val="22"/>
              </w:rPr>
              <w:t xml:space="preserve"> bed</w:t>
            </w:r>
            <w:r>
              <w:rPr>
                <w:rFonts w:ascii="Calibri" w:hAnsi="Calibri" w:cs="Arial"/>
                <w:sz w:val="22"/>
              </w:rPr>
              <w:t xml:space="preserve"> (Huntington’s style)</w:t>
            </w:r>
          </w:p>
        </w:tc>
        <w:tc>
          <w:tcPr>
            <w:tcW w:w="5812" w:type="dxa"/>
            <w:shd w:val="clear" w:color="auto" w:fill="auto"/>
            <w:vAlign w:val="center"/>
          </w:tcPr>
          <w:p w:rsidR="002D6738" w:rsidRPr="0044578E" w:rsidRDefault="002D6738" w:rsidP="0044578E">
            <w:pPr>
              <w:numPr>
                <w:ilvl w:val="0"/>
                <w:numId w:val="23"/>
              </w:numPr>
              <w:spacing w:after="0" w:line="240" w:lineRule="auto"/>
              <w:rPr>
                <w:rFonts w:ascii="Calibri" w:hAnsi="Calibri" w:cs="Arial"/>
                <w:sz w:val="22"/>
              </w:rPr>
            </w:pPr>
            <w:r w:rsidRPr="00A21CCF">
              <w:rPr>
                <w:rFonts w:ascii="Calibri" w:hAnsi="Calibri" w:cs="Arial"/>
                <w:sz w:val="22"/>
                <w:lang w:val="en"/>
              </w:rPr>
              <w:t>An electrically operated floor line bed with padded f</w:t>
            </w:r>
            <w:r>
              <w:rPr>
                <w:rFonts w:ascii="Calibri" w:hAnsi="Calibri" w:cs="Arial"/>
                <w:sz w:val="22"/>
                <w:lang w:val="en"/>
              </w:rPr>
              <w:t>ull length side rails</w:t>
            </w:r>
            <w:r w:rsidRPr="00A21CCF">
              <w:rPr>
                <w:rFonts w:ascii="Calibri" w:hAnsi="Calibri" w:cs="Arial"/>
                <w:sz w:val="22"/>
                <w:lang w:val="en"/>
              </w:rPr>
              <w:t xml:space="preserve"> and padded head and foot boards. Electric height</w:t>
            </w:r>
            <w:r>
              <w:rPr>
                <w:rFonts w:ascii="Calibri" w:hAnsi="Calibri" w:cs="Arial"/>
                <w:sz w:val="22"/>
                <w:lang w:val="en"/>
              </w:rPr>
              <w:t>, knee</w:t>
            </w:r>
            <w:r w:rsidRPr="00A21CCF">
              <w:rPr>
                <w:rFonts w:ascii="Calibri" w:hAnsi="Calibri" w:cs="Arial"/>
                <w:sz w:val="22"/>
                <w:lang w:val="en"/>
              </w:rPr>
              <w:t xml:space="preserve"> and back adjustment and Trendelenburg tilt as standard. Mattress</w:t>
            </w:r>
            <w:r>
              <w:rPr>
                <w:rFonts w:ascii="Calibri" w:hAnsi="Calibri" w:cs="Arial"/>
                <w:sz w:val="22"/>
                <w:lang w:val="en"/>
              </w:rPr>
              <w:t xml:space="preserve"> may </w:t>
            </w:r>
            <w:r w:rsidRPr="0044578E">
              <w:rPr>
                <w:rFonts w:ascii="Calibri" w:hAnsi="Calibri" w:cs="Arial"/>
                <w:sz w:val="22"/>
                <w:lang w:val="en"/>
              </w:rPr>
              <w:t>or may not be fully integrated</w:t>
            </w:r>
          </w:p>
          <w:p w:rsidR="002D6738" w:rsidRPr="0092630A" w:rsidRDefault="002D6738" w:rsidP="0044578E">
            <w:pPr>
              <w:numPr>
                <w:ilvl w:val="0"/>
                <w:numId w:val="23"/>
              </w:numPr>
              <w:spacing w:after="0" w:line="240" w:lineRule="auto"/>
              <w:rPr>
                <w:rFonts w:ascii="Calibri" w:hAnsi="Calibri" w:cs="Arial"/>
                <w:sz w:val="22"/>
              </w:rPr>
            </w:pPr>
            <w:r w:rsidRPr="0044578E">
              <w:rPr>
                <w:rFonts w:ascii="Calibri" w:hAnsi="Calibri" w:cs="Arial"/>
                <w:sz w:val="22"/>
                <w:lang w:val="en"/>
              </w:rPr>
              <w:t xml:space="preserve">This type of bed may be indicated for </w:t>
            </w:r>
            <w:r w:rsidRPr="00F0745E">
              <w:rPr>
                <w:rFonts w:ascii="Calibri" w:hAnsi="Calibri" w:cs="Arial"/>
                <w:sz w:val="22"/>
              </w:rPr>
              <w:t>person</w:t>
            </w:r>
            <w:r w:rsidRPr="00F0745E">
              <w:rPr>
                <w:rFonts w:ascii="Calibri" w:hAnsi="Calibri" w:cs="Arial"/>
                <w:sz w:val="22"/>
                <w:lang w:val="en"/>
              </w:rPr>
              <w:t xml:space="preserve"> </w:t>
            </w:r>
            <w:r w:rsidRPr="0044578E">
              <w:rPr>
                <w:rFonts w:ascii="Calibri" w:hAnsi="Calibri" w:cs="Arial"/>
                <w:sz w:val="22"/>
                <w:lang w:val="en"/>
              </w:rPr>
              <w:t>s who are at significant risk of strike injury and have significant, uncontrolled movement and/or spasm</w:t>
            </w:r>
          </w:p>
        </w:tc>
        <w:tc>
          <w:tcPr>
            <w:tcW w:w="6237" w:type="dxa"/>
            <w:gridSpan w:val="2"/>
            <w:shd w:val="clear" w:color="auto" w:fill="auto"/>
            <w:vAlign w:val="center"/>
          </w:tcPr>
          <w:p w:rsidR="002D6738" w:rsidRPr="00A21CCF" w:rsidRDefault="002D6738" w:rsidP="0044578E">
            <w:pPr>
              <w:numPr>
                <w:ilvl w:val="0"/>
                <w:numId w:val="23"/>
              </w:numPr>
              <w:spacing w:after="0" w:line="240" w:lineRule="auto"/>
              <w:rPr>
                <w:rFonts w:ascii="Calibri" w:hAnsi="Calibri" w:cs="Arial"/>
                <w:sz w:val="22"/>
                <w:lang w:val="en"/>
              </w:rPr>
            </w:pPr>
            <w:r>
              <w:rPr>
                <w:rFonts w:ascii="Calibri" w:hAnsi="Calibri" w:cs="Arial"/>
                <w:sz w:val="22"/>
                <w:lang w:val="en"/>
              </w:rPr>
              <w:t>Consider ease of raising and lowering rails, need to remove covers, etc.  for care staff</w:t>
            </w:r>
          </w:p>
        </w:tc>
      </w:tr>
      <w:tr w:rsidR="002D6738" w:rsidTr="0044578E">
        <w:trPr>
          <w:trHeight w:val="973"/>
          <w:tblHeader/>
        </w:trPr>
        <w:tc>
          <w:tcPr>
            <w:tcW w:w="3794" w:type="dxa"/>
            <w:shd w:val="clear" w:color="auto" w:fill="auto"/>
            <w:vAlign w:val="center"/>
          </w:tcPr>
          <w:p w:rsidR="002D6738" w:rsidRPr="00A21CCF" w:rsidRDefault="002D6738" w:rsidP="00B9117D">
            <w:pPr>
              <w:rPr>
                <w:rFonts w:ascii="Calibri" w:hAnsi="Calibri" w:cs="Arial"/>
                <w:sz w:val="22"/>
              </w:rPr>
            </w:pPr>
            <w:r w:rsidRPr="00A21CCF">
              <w:rPr>
                <w:rFonts w:ascii="Calibri" w:hAnsi="Calibri"/>
                <w:sz w:val="22"/>
              </w:rPr>
              <w:t xml:space="preserve">24 </w:t>
            </w:r>
            <w:r>
              <w:rPr>
                <w:rFonts w:ascii="Calibri" w:hAnsi="Calibri"/>
                <w:sz w:val="22"/>
              </w:rPr>
              <w:t xml:space="preserve">hour </w:t>
            </w:r>
            <w:r w:rsidRPr="00A21CCF">
              <w:rPr>
                <w:rFonts w:ascii="Calibri" w:hAnsi="Calibri"/>
                <w:sz w:val="22"/>
              </w:rPr>
              <w:t xml:space="preserve">positioning system </w:t>
            </w:r>
          </w:p>
        </w:tc>
        <w:tc>
          <w:tcPr>
            <w:tcW w:w="5812" w:type="dxa"/>
            <w:shd w:val="clear" w:color="auto" w:fill="auto"/>
            <w:vAlign w:val="center"/>
          </w:tcPr>
          <w:p w:rsidR="002D6738" w:rsidRPr="0044578E" w:rsidRDefault="002D6738" w:rsidP="00B9117D">
            <w:pPr>
              <w:numPr>
                <w:ilvl w:val="0"/>
                <w:numId w:val="23"/>
              </w:numPr>
              <w:spacing w:after="0" w:line="240" w:lineRule="auto"/>
              <w:rPr>
                <w:rFonts w:ascii="Calibri" w:hAnsi="Calibri" w:cs="Arial"/>
                <w:sz w:val="22"/>
              </w:rPr>
            </w:pPr>
            <w:r w:rsidRPr="00A21CCF">
              <w:rPr>
                <w:rFonts w:ascii="Calibri" w:hAnsi="Calibri"/>
                <w:sz w:val="22"/>
              </w:rPr>
              <w:t xml:space="preserve">A system that supports </w:t>
            </w:r>
            <w:r w:rsidRPr="00F0745E">
              <w:rPr>
                <w:rFonts w:ascii="Calibri" w:hAnsi="Calibri"/>
                <w:sz w:val="22"/>
              </w:rPr>
              <w:t xml:space="preserve">person </w:t>
            </w:r>
            <w:r w:rsidRPr="00A21CCF">
              <w:rPr>
                <w:rFonts w:ascii="Calibri" w:hAnsi="Calibri"/>
                <w:sz w:val="22"/>
              </w:rPr>
              <w:t>s to improve posture in bed, increase comfort, and promote safety</w:t>
            </w:r>
          </w:p>
        </w:tc>
        <w:tc>
          <w:tcPr>
            <w:tcW w:w="6237" w:type="dxa"/>
            <w:gridSpan w:val="2"/>
            <w:shd w:val="clear" w:color="auto" w:fill="auto"/>
            <w:vAlign w:val="center"/>
          </w:tcPr>
          <w:p w:rsidR="002D6738" w:rsidRPr="004C3C88" w:rsidRDefault="002D6738" w:rsidP="0044578E">
            <w:pPr>
              <w:numPr>
                <w:ilvl w:val="0"/>
                <w:numId w:val="23"/>
              </w:numPr>
              <w:spacing w:after="0" w:line="240" w:lineRule="auto"/>
              <w:rPr>
                <w:rFonts w:ascii="Calibri" w:hAnsi="Calibri" w:cs="Arial"/>
                <w:sz w:val="22"/>
              </w:rPr>
            </w:pPr>
            <w:r w:rsidRPr="00A21CCF">
              <w:rPr>
                <w:rFonts w:ascii="Calibri" w:hAnsi="Calibri"/>
                <w:sz w:val="22"/>
              </w:rPr>
              <w:t xml:space="preserve">Incorrect use could increase risk of entrapment </w:t>
            </w:r>
          </w:p>
          <w:p w:rsidR="002D6738" w:rsidRPr="004C3C88" w:rsidRDefault="002D6738" w:rsidP="0044578E">
            <w:pPr>
              <w:numPr>
                <w:ilvl w:val="0"/>
                <w:numId w:val="23"/>
              </w:numPr>
              <w:spacing w:after="0" w:line="240" w:lineRule="auto"/>
              <w:rPr>
                <w:rFonts w:ascii="Calibri" w:hAnsi="Calibri" w:cs="Arial"/>
                <w:sz w:val="22"/>
              </w:rPr>
            </w:pPr>
            <w:r w:rsidRPr="00A21CCF">
              <w:rPr>
                <w:rFonts w:ascii="Calibri" w:hAnsi="Calibri"/>
                <w:sz w:val="22"/>
              </w:rPr>
              <w:t>Review of the system needs to occur regularly to ensure correct use and positioning</w:t>
            </w:r>
          </w:p>
        </w:tc>
      </w:tr>
      <w:tr w:rsidR="002D6738" w:rsidTr="00B9117D">
        <w:trPr>
          <w:trHeight w:val="702"/>
          <w:tblHeader/>
        </w:trPr>
        <w:tc>
          <w:tcPr>
            <w:tcW w:w="15843" w:type="dxa"/>
            <w:gridSpan w:val="4"/>
            <w:tcBorders>
              <w:bottom w:val="single" w:sz="4" w:space="0" w:color="auto"/>
            </w:tcBorders>
            <w:shd w:val="clear" w:color="auto" w:fill="92CDDC"/>
            <w:vAlign w:val="center"/>
          </w:tcPr>
          <w:p w:rsidR="002D6738" w:rsidRPr="00B9117D" w:rsidRDefault="002D6738" w:rsidP="00410D32">
            <w:pPr>
              <w:pStyle w:val="ListParagraph"/>
              <w:autoSpaceDE w:val="0"/>
              <w:autoSpaceDN w:val="0"/>
              <w:adjustRightInd w:val="0"/>
              <w:ind w:left="317"/>
              <w:rPr>
                <w:rFonts w:ascii="Calibri" w:hAnsi="Calibri" w:cs="Arial"/>
                <w:sz w:val="22"/>
                <w:szCs w:val="22"/>
              </w:rPr>
            </w:pPr>
            <w:r w:rsidRPr="00B9117D">
              <w:rPr>
                <w:rFonts w:ascii="Calibri" w:hAnsi="Calibri" w:cs="Arial"/>
                <w:b/>
                <w:sz w:val="36"/>
                <w:szCs w:val="36"/>
              </w:rPr>
              <w:t>NON-EQUIPMENT</w:t>
            </w:r>
            <w:r w:rsidRPr="00B9117D">
              <w:rPr>
                <w:rFonts w:ascii="Calibri" w:hAnsi="Calibri" w:cs="Arial"/>
                <w:b/>
                <w:i/>
                <w:sz w:val="22"/>
                <w:szCs w:val="22"/>
              </w:rPr>
              <w:t xml:space="preserve"> </w:t>
            </w:r>
            <w:r w:rsidRPr="00B9117D">
              <w:rPr>
                <w:rFonts w:ascii="Calibri" w:hAnsi="Calibri" w:cs="Arial"/>
                <w:b/>
                <w:sz w:val="36"/>
                <w:szCs w:val="36"/>
              </w:rPr>
              <w:t>CONSIDERATIONS</w:t>
            </w:r>
          </w:p>
        </w:tc>
      </w:tr>
      <w:tr w:rsidR="002D6738" w:rsidTr="007A0D44">
        <w:trPr>
          <w:trHeight w:val="1394"/>
          <w:tblHeader/>
        </w:trPr>
        <w:tc>
          <w:tcPr>
            <w:tcW w:w="15843" w:type="dxa"/>
            <w:gridSpan w:val="4"/>
            <w:shd w:val="clear" w:color="auto" w:fill="auto"/>
            <w:vAlign w:val="center"/>
          </w:tcPr>
          <w:p w:rsidR="002D6738" w:rsidRDefault="002D6738" w:rsidP="007A0D44">
            <w:pPr>
              <w:numPr>
                <w:ilvl w:val="0"/>
                <w:numId w:val="23"/>
              </w:numPr>
              <w:spacing w:before="240" w:after="240" w:line="240" w:lineRule="auto"/>
              <w:rPr>
                <w:rFonts w:ascii="Calibri" w:hAnsi="Calibri" w:cs="Arial"/>
                <w:sz w:val="22"/>
              </w:rPr>
            </w:pPr>
            <w:r w:rsidRPr="007A0D44">
              <w:rPr>
                <w:rFonts w:ascii="Calibri" w:eastAsia="Times New Roman" w:hAnsi="Calibri" w:cs="Arial"/>
                <w:sz w:val="22"/>
                <w:lang w:eastAsia="en-AU"/>
              </w:rPr>
              <w:t xml:space="preserve">Ensure </w:t>
            </w:r>
            <w:r w:rsidRPr="00F0745E">
              <w:rPr>
                <w:rFonts w:ascii="Calibri" w:eastAsia="Times New Roman" w:hAnsi="Calibri" w:cs="Arial"/>
                <w:sz w:val="22"/>
                <w:lang w:eastAsia="en-AU"/>
              </w:rPr>
              <w:t>person</w:t>
            </w:r>
            <w:r w:rsidRPr="007A0D44">
              <w:rPr>
                <w:rFonts w:ascii="Calibri" w:eastAsia="Times New Roman" w:hAnsi="Calibri" w:cs="Arial"/>
                <w:sz w:val="22"/>
                <w:lang w:eastAsia="en-AU"/>
              </w:rPr>
              <w:t>’s needs whilst in bed are anticipated (e.g. drinks accessible, regular toileting, etc.)</w:t>
            </w:r>
          </w:p>
          <w:p w:rsidR="002D6738" w:rsidRDefault="002D6738" w:rsidP="007A0D44">
            <w:pPr>
              <w:numPr>
                <w:ilvl w:val="0"/>
                <w:numId w:val="23"/>
              </w:numPr>
              <w:spacing w:before="240" w:after="240" w:line="240" w:lineRule="auto"/>
              <w:rPr>
                <w:rFonts w:ascii="Calibri" w:hAnsi="Calibri" w:cs="Arial"/>
                <w:sz w:val="22"/>
              </w:rPr>
            </w:pPr>
            <w:r w:rsidRPr="007A0D44">
              <w:rPr>
                <w:rFonts w:ascii="Calibri" w:eastAsia="Times New Roman" w:hAnsi="Calibri" w:cs="Arial"/>
                <w:sz w:val="22"/>
                <w:lang w:eastAsia="en-AU"/>
              </w:rPr>
              <w:t>Ensure adequate supervision and carer support are available to ensure client safety</w:t>
            </w:r>
          </w:p>
          <w:p w:rsidR="002D6738" w:rsidRDefault="002D6738" w:rsidP="007A0D44">
            <w:pPr>
              <w:numPr>
                <w:ilvl w:val="0"/>
                <w:numId w:val="23"/>
              </w:numPr>
              <w:spacing w:before="240" w:after="240" w:line="240" w:lineRule="auto"/>
              <w:rPr>
                <w:rFonts w:ascii="Calibri" w:hAnsi="Calibri" w:cs="Arial"/>
                <w:sz w:val="22"/>
              </w:rPr>
            </w:pPr>
            <w:r w:rsidRPr="007A0D44">
              <w:rPr>
                <w:rFonts w:ascii="Calibri" w:eastAsia="Times New Roman" w:hAnsi="Calibri" w:cs="Arial"/>
                <w:sz w:val="22"/>
                <w:lang w:eastAsia="en-AU"/>
              </w:rPr>
              <w:t xml:space="preserve">Is a medical review required to optimise bed safety for the </w:t>
            </w:r>
            <w:r w:rsidRPr="00F0745E">
              <w:rPr>
                <w:rFonts w:ascii="Calibri" w:eastAsia="Times New Roman" w:hAnsi="Calibri" w:cs="Arial"/>
                <w:sz w:val="22"/>
                <w:lang w:eastAsia="en-AU"/>
              </w:rPr>
              <w:t>person</w:t>
            </w:r>
            <w:r w:rsidRPr="007A0D44">
              <w:rPr>
                <w:rFonts w:ascii="Calibri" w:eastAsia="Times New Roman" w:hAnsi="Calibri" w:cs="Arial"/>
                <w:sz w:val="22"/>
                <w:lang w:eastAsia="en-AU"/>
              </w:rPr>
              <w:t>?</w:t>
            </w:r>
          </w:p>
          <w:p w:rsidR="002D6738" w:rsidRPr="007A0D44" w:rsidRDefault="002D6738" w:rsidP="007A0D44">
            <w:pPr>
              <w:numPr>
                <w:ilvl w:val="0"/>
                <w:numId w:val="23"/>
              </w:numPr>
              <w:spacing w:before="240" w:after="240" w:line="240" w:lineRule="auto"/>
              <w:rPr>
                <w:rFonts w:ascii="Calibri" w:hAnsi="Calibri" w:cs="Arial"/>
                <w:sz w:val="22"/>
              </w:rPr>
            </w:pPr>
            <w:r w:rsidRPr="007A0D44">
              <w:rPr>
                <w:rFonts w:ascii="Calibri" w:eastAsia="Times New Roman" w:hAnsi="Calibri" w:cs="Arial"/>
                <w:sz w:val="22"/>
                <w:lang w:eastAsia="en-AU"/>
              </w:rPr>
              <w:t xml:space="preserve">Would a strength and balance program assist the </w:t>
            </w:r>
            <w:r w:rsidRPr="00F0745E">
              <w:rPr>
                <w:rFonts w:ascii="Calibri" w:eastAsia="Times New Roman" w:hAnsi="Calibri" w:cs="Arial"/>
                <w:sz w:val="22"/>
                <w:lang w:eastAsia="en-AU"/>
              </w:rPr>
              <w:t>person</w:t>
            </w:r>
            <w:r w:rsidRPr="007A0D44">
              <w:rPr>
                <w:rFonts w:ascii="Calibri" w:eastAsia="Times New Roman" w:hAnsi="Calibri" w:cs="Arial"/>
                <w:sz w:val="22"/>
                <w:lang w:eastAsia="en-AU"/>
              </w:rPr>
              <w:t xml:space="preserve"> to increase their independence in bed mobility and/or transfers?</w:t>
            </w:r>
          </w:p>
        </w:tc>
      </w:tr>
    </w:tbl>
    <w:p w:rsidR="001E74F5" w:rsidRPr="007A0D44" w:rsidRDefault="005D5358" w:rsidP="002D6738">
      <w:pPr>
        <w:pStyle w:val="Subheading1"/>
        <w:spacing w:before="240" w:after="0"/>
        <w:rPr>
          <w:szCs w:val="24"/>
        </w:rPr>
        <w:sectPr w:rsidR="001E74F5" w:rsidRPr="007A0D44" w:rsidSect="00EC49AD">
          <w:type w:val="continuous"/>
          <w:pgSz w:w="16838" w:h="11906" w:orient="landscape" w:code="9"/>
          <w:pgMar w:top="1814" w:right="567" w:bottom="1701" w:left="567" w:header="284" w:footer="765" w:gutter="0"/>
          <w:cols w:space="567"/>
          <w:titlePg/>
          <w:rtlGutter/>
          <w:docGrid w:linePitch="360"/>
        </w:sectPr>
      </w:pPr>
      <w:r w:rsidRPr="005D5358">
        <w:rPr>
          <w:szCs w:val="24"/>
        </w:rPr>
        <w:t xml:space="preserve">Equipment Program: </w:t>
      </w:r>
      <w:r w:rsidRPr="005D5358">
        <w:rPr>
          <w:rFonts w:cs="Arial"/>
          <w:szCs w:val="24"/>
          <w:lang w:val="fr-FR"/>
        </w:rPr>
        <w:t>Telephone:1300 295 786 Fax:1300 295 839  Email: e</w:t>
      </w:r>
      <w:r w:rsidR="007A0D44">
        <w:rPr>
          <w:rFonts w:cs="Arial"/>
          <w:szCs w:val="24"/>
          <w:lang w:val="fr-FR"/>
        </w:rPr>
        <w:t>quipment.feedback@dcsi.sa.gov.au</w:t>
      </w:r>
    </w:p>
    <w:p w:rsidR="00A23437" w:rsidRDefault="00A23437" w:rsidP="00701293"/>
    <w:sectPr w:rsidR="00A23437" w:rsidSect="00EC49AD">
      <w:type w:val="continuous"/>
      <w:pgSz w:w="16838" w:h="11906" w:orient="landscape" w:code="9"/>
      <w:pgMar w:top="1814" w:right="567" w:bottom="1701" w:left="567" w:header="284" w:footer="765" w:gutter="0"/>
      <w:cols w:num="2" w:space="567"/>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77" w:rsidRDefault="00AC0277" w:rsidP="007D0988">
      <w:pPr>
        <w:spacing w:after="0" w:line="240" w:lineRule="auto"/>
      </w:pPr>
      <w:r>
        <w:separator/>
      </w:r>
    </w:p>
  </w:endnote>
  <w:endnote w:type="continuationSeparator" w:id="0">
    <w:p w:rsidR="00AC0277" w:rsidRDefault="00AC0277" w:rsidP="007D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92" w:rsidRPr="005D5358" w:rsidRDefault="00F53E92" w:rsidP="005D5358">
    <w:pPr>
      <w:pStyle w:val="Footer"/>
    </w:pPr>
    <w:r>
      <w:rPr>
        <w:rFonts w:cs="Arial"/>
        <w:szCs w:val="24"/>
      </w:rPr>
      <w:t xml:space="preserve">Page </w:t>
    </w:r>
    <w:r>
      <w:rPr>
        <w:rFonts w:cs="Arial"/>
        <w:b/>
        <w:szCs w:val="24"/>
      </w:rPr>
      <w:fldChar w:fldCharType="begin"/>
    </w:r>
    <w:r>
      <w:rPr>
        <w:rFonts w:cs="Arial"/>
        <w:b/>
        <w:szCs w:val="24"/>
      </w:rPr>
      <w:instrText xml:space="preserve"> PAGE </w:instrText>
    </w:r>
    <w:r>
      <w:rPr>
        <w:rFonts w:cs="Arial"/>
        <w:b/>
        <w:szCs w:val="24"/>
      </w:rPr>
      <w:fldChar w:fldCharType="separate"/>
    </w:r>
    <w:r w:rsidR="004A2504">
      <w:rPr>
        <w:rFonts w:cs="Arial"/>
        <w:b/>
        <w:noProof/>
        <w:szCs w:val="24"/>
      </w:rPr>
      <w:t>2</w:t>
    </w:r>
    <w:r>
      <w:rPr>
        <w:rFonts w:cs="Arial"/>
        <w:szCs w:val="24"/>
      </w:rPr>
      <w:fldChar w:fldCharType="end"/>
    </w:r>
    <w:r>
      <w:rPr>
        <w:rFonts w:cs="Arial"/>
        <w:szCs w:val="24"/>
      </w:rPr>
      <w:t xml:space="preserve"> of </w:t>
    </w:r>
    <w:r>
      <w:rPr>
        <w:rFonts w:cs="Arial"/>
        <w:b/>
        <w:szCs w:val="24"/>
      </w:rPr>
      <w:t>2</w:t>
    </w:r>
    <w:r w:rsidR="002D6738">
      <w:rPr>
        <w:rFonts w:cs="Arial"/>
        <w:b/>
        <w:szCs w:val="24"/>
      </w:rPr>
      <w:t>5</w:t>
    </w:r>
    <w:r w:rsidRPr="00A72063">
      <w:t xml:space="preserve"> | DCSI </w:t>
    </w:r>
    <w:r>
      <w:t>–</w:t>
    </w:r>
    <w:r w:rsidRPr="00A72063">
      <w:t xml:space="preserve"> </w:t>
    </w:r>
    <w:r w:rsidR="00F0745E">
      <w:t>Bed Assessment Clinical Considerations for Prescribers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92" w:rsidRPr="005D5358" w:rsidRDefault="00F53E92" w:rsidP="005D5358">
    <w:pPr>
      <w:pStyle w:val="Footer"/>
    </w:pPr>
    <w:r>
      <w:rPr>
        <w:rFonts w:cs="Arial"/>
        <w:szCs w:val="24"/>
      </w:rPr>
      <w:t xml:space="preserve">Page </w:t>
    </w:r>
    <w:r>
      <w:rPr>
        <w:rFonts w:cs="Arial"/>
        <w:b/>
        <w:szCs w:val="24"/>
      </w:rPr>
      <w:fldChar w:fldCharType="begin"/>
    </w:r>
    <w:r>
      <w:rPr>
        <w:rFonts w:cs="Arial"/>
        <w:b/>
        <w:szCs w:val="24"/>
      </w:rPr>
      <w:instrText xml:space="preserve"> PAGE </w:instrText>
    </w:r>
    <w:r>
      <w:rPr>
        <w:rFonts w:cs="Arial"/>
        <w:b/>
        <w:szCs w:val="24"/>
      </w:rPr>
      <w:fldChar w:fldCharType="separate"/>
    </w:r>
    <w:r w:rsidR="004A2504">
      <w:rPr>
        <w:rFonts w:cs="Arial"/>
        <w:b/>
        <w:noProof/>
        <w:szCs w:val="24"/>
      </w:rPr>
      <w:t>1</w:t>
    </w:r>
    <w:r>
      <w:rPr>
        <w:rFonts w:cs="Arial"/>
        <w:szCs w:val="24"/>
      </w:rPr>
      <w:fldChar w:fldCharType="end"/>
    </w:r>
    <w:r>
      <w:rPr>
        <w:rFonts w:cs="Arial"/>
        <w:szCs w:val="24"/>
      </w:rPr>
      <w:t xml:space="preserve"> of </w:t>
    </w:r>
    <w:r>
      <w:rPr>
        <w:rFonts w:cs="Arial"/>
        <w:b/>
        <w:szCs w:val="24"/>
      </w:rPr>
      <w:t>2</w:t>
    </w:r>
    <w:r w:rsidR="002D6738">
      <w:rPr>
        <w:rFonts w:cs="Arial"/>
        <w:b/>
        <w:szCs w:val="24"/>
      </w:rPr>
      <w:t>5</w:t>
    </w:r>
    <w:r w:rsidRPr="00A72063">
      <w:t xml:space="preserve"> | DCSI </w:t>
    </w:r>
    <w:r>
      <w:t>–</w:t>
    </w:r>
    <w:r w:rsidRPr="00A72063">
      <w:t xml:space="preserve"> </w:t>
    </w:r>
    <w:r w:rsidR="00F0745E">
      <w:t>Bed Assessment Clinical Considerations for Prescribers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77" w:rsidRDefault="00AC0277" w:rsidP="007D0988">
      <w:pPr>
        <w:spacing w:after="0" w:line="240" w:lineRule="auto"/>
      </w:pPr>
      <w:r>
        <w:separator/>
      </w:r>
    </w:p>
  </w:footnote>
  <w:footnote w:type="continuationSeparator" w:id="0">
    <w:p w:rsidR="00AC0277" w:rsidRDefault="00AC0277" w:rsidP="007D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92" w:rsidRDefault="004A2504">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0696575" cy="7562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7562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92" w:rsidRDefault="004A2504">
    <w:pPr>
      <w:pStyle w:val="Header"/>
    </w:pPr>
    <w:r>
      <w:rPr>
        <w:noProof/>
        <w:lang w:eastAsia="en-AU"/>
      </w:rPr>
      <w:drawing>
        <wp:anchor distT="0" distB="0" distL="114300" distR="114300" simplePos="0" relativeHeight="251657216" behindDoc="1" locked="0" layoutInCell="1" allowOverlap="1">
          <wp:simplePos x="0" y="0"/>
          <wp:positionH relativeFrom="column">
            <wp:posOffset>-360045</wp:posOffset>
          </wp:positionH>
          <wp:positionV relativeFrom="paragraph">
            <wp:posOffset>-180340</wp:posOffset>
          </wp:positionV>
          <wp:extent cx="10684510" cy="7553325"/>
          <wp:effectExtent l="0" t="0" r="2540" b="9525"/>
          <wp:wrapNone/>
          <wp:docPr id="2" name="Picture 1" descr="DCSI245Factsheet_LscapeGre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I245Factsheet_LscapeGreen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4510" cy="7553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CD4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D83F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40A8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664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7275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438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0EF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001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94F6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CA89B8"/>
    <w:lvl w:ilvl="0">
      <w:start w:val="1"/>
      <w:numFmt w:val="bullet"/>
      <w:lvlText w:val=""/>
      <w:lvlJc w:val="left"/>
      <w:pPr>
        <w:tabs>
          <w:tab w:val="num" w:pos="360"/>
        </w:tabs>
        <w:ind w:left="360" w:hanging="360"/>
      </w:pPr>
      <w:rPr>
        <w:rFonts w:ascii="Symbol" w:hAnsi="Symbol" w:hint="default"/>
      </w:rPr>
    </w:lvl>
  </w:abstractNum>
  <w:abstractNum w:abstractNumId="10">
    <w:nsid w:val="04BF459B"/>
    <w:multiLevelType w:val="hybridMultilevel"/>
    <w:tmpl w:val="F3165592"/>
    <w:lvl w:ilvl="0" w:tplc="0C090005">
      <w:start w:val="1"/>
      <w:numFmt w:val="bullet"/>
      <w:lvlText w:val=""/>
      <w:lvlJc w:val="left"/>
      <w:pPr>
        <w:ind w:left="502"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6E6752"/>
    <w:multiLevelType w:val="hybridMultilevel"/>
    <w:tmpl w:val="DB5CFB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02F0500"/>
    <w:multiLevelType w:val="hybridMultilevel"/>
    <w:tmpl w:val="1486B0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58430BE"/>
    <w:multiLevelType w:val="hybridMultilevel"/>
    <w:tmpl w:val="B9044F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7844C24"/>
    <w:multiLevelType w:val="hybridMultilevel"/>
    <w:tmpl w:val="8758BA76"/>
    <w:lvl w:ilvl="0" w:tplc="B43CDE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A46DDE"/>
    <w:multiLevelType w:val="hybridMultilevel"/>
    <w:tmpl w:val="5560A4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246A0B"/>
    <w:multiLevelType w:val="hybridMultilevel"/>
    <w:tmpl w:val="F0D0F1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728740B"/>
    <w:multiLevelType w:val="hybridMultilevel"/>
    <w:tmpl w:val="507AEE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742361"/>
    <w:multiLevelType w:val="hybridMultilevel"/>
    <w:tmpl w:val="021AF5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F627719"/>
    <w:multiLevelType w:val="hybridMultilevel"/>
    <w:tmpl w:val="02E084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4973B3"/>
    <w:multiLevelType w:val="hybridMultilevel"/>
    <w:tmpl w:val="C2E8C2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867616"/>
    <w:multiLevelType w:val="hybridMultilevel"/>
    <w:tmpl w:val="A19C55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C756437"/>
    <w:multiLevelType w:val="hybridMultilevel"/>
    <w:tmpl w:val="9B301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A25AD0"/>
    <w:multiLevelType w:val="hybridMultilevel"/>
    <w:tmpl w:val="0F4EA24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4">
    <w:nsid w:val="5799461E"/>
    <w:multiLevelType w:val="hybridMultilevel"/>
    <w:tmpl w:val="41BE87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AC752EA"/>
    <w:multiLevelType w:val="hybridMultilevel"/>
    <w:tmpl w:val="4AE6D3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CBC5A89"/>
    <w:multiLevelType w:val="hybridMultilevel"/>
    <w:tmpl w:val="ED8A50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B4904CD"/>
    <w:multiLevelType w:val="hybridMultilevel"/>
    <w:tmpl w:val="9516F0D8"/>
    <w:lvl w:ilvl="0" w:tplc="0C090005">
      <w:start w:val="1"/>
      <w:numFmt w:val="bullet"/>
      <w:lvlText w:val=""/>
      <w:lvlJc w:val="left"/>
      <w:pPr>
        <w:ind w:left="394" w:hanging="360"/>
      </w:pPr>
      <w:rPr>
        <w:rFonts w:ascii="Wingdings" w:hAnsi="Wingdings"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8">
    <w:nsid w:val="7C04690E"/>
    <w:multiLevelType w:val="hybridMultilevel"/>
    <w:tmpl w:val="55E829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2"/>
  </w:num>
  <w:num w:numId="15">
    <w:abstractNumId w:val="16"/>
  </w:num>
  <w:num w:numId="16">
    <w:abstractNumId w:val="27"/>
  </w:num>
  <w:num w:numId="17">
    <w:abstractNumId w:val="28"/>
  </w:num>
  <w:num w:numId="18">
    <w:abstractNumId w:val="26"/>
  </w:num>
  <w:num w:numId="19">
    <w:abstractNumId w:val="25"/>
  </w:num>
  <w:num w:numId="20">
    <w:abstractNumId w:val="18"/>
  </w:num>
  <w:num w:numId="21">
    <w:abstractNumId w:val="19"/>
  </w:num>
  <w:num w:numId="22">
    <w:abstractNumId w:val="15"/>
  </w:num>
  <w:num w:numId="23">
    <w:abstractNumId w:val="21"/>
  </w:num>
  <w:num w:numId="24">
    <w:abstractNumId w:val="17"/>
  </w:num>
  <w:num w:numId="25">
    <w:abstractNumId w:val="22"/>
  </w:num>
  <w:num w:numId="26">
    <w:abstractNumId w:val="20"/>
  </w:num>
  <w:num w:numId="27">
    <w:abstractNumId w:val="24"/>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8"/>
    <w:rsid w:val="00020D7D"/>
    <w:rsid w:val="00034E05"/>
    <w:rsid w:val="000356A4"/>
    <w:rsid w:val="0005137D"/>
    <w:rsid w:val="00074ED1"/>
    <w:rsid w:val="0008308D"/>
    <w:rsid w:val="000B0941"/>
    <w:rsid w:val="000B5A03"/>
    <w:rsid w:val="000C798F"/>
    <w:rsid w:val="00113E52"/>
    <w:rsid w:val="00161153"/>
    <w:rsid w:val="001C3E7E"/>
    <w:rsid w:val="001E65A6"/>
    <w:rsid w:val="001E74F5"/>
    <w:rsid w:val="00232C99"/>
    <w:rsid w:val="00234B08"/>
    <w:rsid w:val="00251398"/>
    <w:rsid w:val="002566B5"/>
    <w:rsid w:val="002570EA"/>
    <w:rsid w:val="00286989"/>
    <w:rsid w:val="002A7289"/>
    <w:rsid w:val="002D6738"/>
    <w:rsid w:val="00304BE3"/>
    <w:rsid w:val="00325109"/>
    <w:rsid w:val="00360391"/>
    <w:rsid w:val="00391482"/>
    <w:rsid w:val="003A3199"/>
    <w:rsid w:val="003A62B9"/>
    <w:rsid w:val="003B6A4E"/>
    <w:rsid w:val="003D368C"/>
    <w:rsid w:val="00400CDD"/>
    <w:rsid w:val="00407780"/>
    <w:rsid w:val="00410D32"/>
    <w:rsid w:val="0044578E"/>
    <w:rsid w:val="004616E0"/>
    <w:rsid w:val="0046517C"/>
    <w:rsid w:val="004825F8"/>
    <w:rsid w:val="00485D6B"/>
    <w:rsid w:val="00493F51"/>
    <w:rsid w:val="004A0AC5"/>
    <w:rsid w:val="004A2504"/>
    <w:rsid w:val="004F77D9"/>
    <w:rsid w:val="00503FBD"/>
    <w:rsid w:val="00525728"/>
    <w:rsid w:val="00556A14"/>
    <w:rsid w:val="005C2F81"/>
    <w:rsid w:val="005D5358"/>
    <w:rsid w:val="005E1073"/>
    <w:rsid w:val="005F1BDF"/>
    <w:rsid w:val="00604E4E"/>
    <w:rsid w:val="00611890"/>
    <w:rsid w:val="00666254"/>
    <w:rsid w:val="00694739"/>
    <w:rsid w:val="00701293"/>
    <w:rsid w:val="00704CE1"/>
    <w:rsid w:val="00724D00"/>
    <w:rsid w:val="007420C1"/>
    <w:rsid w:val="007A0D44"/>
    <w:rsid w:val="007D0988"/>
    <w:rsid w:val="007E6383"/>
    <w:rsid w:val="00816E5F"/>
    <w:rsid w:val="00854894"/>
    <w:rsid w:val="00861EDF"/>
    <w:rsid w:val="008876C8"/>
    <w:rsid w:val="008B0100"/>
    <w:rsid w:val="008B4004"/>
    <w:rsid w:val="008C465B"/>
    <w:rsid w:val="009014D5"/>
    <w:rsid w:val="009762D3"/>
    <w:rsid w:val="00984567"/>
    <w:rsid w:val="009C28A0"/>
    <w:rsid w:val="009F02B1"/>
    <w:rsid w:val="00A05254"/>
    <w:rsid w:val="00A23437"/>
    <w:rsid w:val="00A336FD"/>
    <w:rsid w:val="00A72063"/>
    <w:rsid w:val="00A723BF"/>
    <w:rsid w:val="00A7299A"/>
    <w:rsid w:val="00A84FF7"/>
    <w:rsid w:val="00A872F6"/>
    <w:rsid w:val="00AB548C"/>
    <w:rsid w:val="00AB78AA"/>
    <w:rsid w:val="00AC0277"/>
    <w:rsid w:val="00AC4753"/>
    <w:rsid w:val="00AD3A15"/>
    <w:rsid w:val="00AD3BD5"/>
    <w:rsid w:val="00B301A2"/>
    <w:rsid w:val="00B54B1D"/>
    <w:rsid w:val="00B84F41"/>
    <w:rsid w:val="00B9117D"/>
    <w:rsid w:val="00BC0988"/>
    <w:rsid w:val="00BE7A2E"/>
    <w:rsid w:val="00C00CD6"/>
    <w:rsid w:val="00C1254F"/>
    <w:rsid w:val="00C340E2"/>
    <w:rsid w:val="00C548E6"/>
    <w:rsid w:val="00CB29BA"/>
    <w:rsid w:val="00D00156"/>
    <w:rsid w:val="00D172CA"/>
    <w:rsid w:val="00D33334"/>
    <w:rsid w:val="00D33E2B"/>
    <w:rsid w:val="00DA309A"/>
    <w:rsid w:val="00DE5428"/>
    <w:rsid w:val="00DF069E"/>
    <w:rsid w:val="00E35340"/>
    <w:rsid w:val="00E3672C"/>
    <w:rsid w:val="00E503AD"/>
    <w:rsid w:val="00E774DD"/>
    <w:rsid w:val="00E8175A"/>
    <w:rsid w:val="00E838B6"/>
    <w:rsid w:val="00EA64C8"/>
    <w:rsid w:val="00EB65DB"/>
    <w:rsid w:val="00EC49AD"/>
    <w:rsid w:val="00F0745E"/>
    <w:rsid w:val="00F50576"/>
    <w:rsid w:val="00F51FAE"/>
    <w:rsid w:val="00F53E92"/>
    <w:rsid w:val="00FA4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1"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unhideWhenUsed="1"/>
    <w:lsdException w:name="footer" w:locked="1" w:semiHidden="0" w:uiPriority="0" w:qFormat="1"/>
    <w:lsdException w:name="caption" w:locked="1" w:unhideWhenUsed="1" w:qFormat="1"/>
    <w:lsdException w:name="Title" w:locked="1" w:semiHidden="0" w:qFormat="1"/>
    <w:lsdException w:name="Default Paragraph Font" w:locked="1" w:semiHidden="0" w:uiPriority="0"/>
    <w:lsdException w:name="Body Text" w:uiPriority="99"/>
    <w:lsdException w:name="Subtitle" w:locked="1" w:semiHidden="0" w:qFormat="1"/>
    <w:lsdException w:name="Date" w:locked="1" w:semiHidden="0" w:uiPriority="0"/>
    <w:lsdException w:name="Hyperlink" w:uiPriority="0"/>
    <w:lsdException w:name="Strong" w:locked="1" w:semiHidden="0" w:qFormat="1"/>
    <w:lsdException w:name="Emphasis" w:locked="1" w:semiHidden="0"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unhideWhenUsed="1"/>
    <w:lsdException w:name="Table Grid" w:locked="1" w:semiHidden="0" w:uiPriority="0"/>
    <w:lsdException w:name="Table Theme" w:uiPriority="99" w:unhideWhenUsed="1"/>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A64C8"/>
    <w:pPr>
      <w:spacing w:after="200" w:line="300" w:lineRule="exact"/>
    </w:pPr>
    <w:rPr>
      <w:rFonts w:ascii="Arial" w:hAnsi="Arial"/>
      <w:sz w:val="24"/>
      <w:szCs w:val="22"/>
      <w:lang w:eastAsia="en-US"/>
    </w:rPr>
  </w:style>
  <w:style w:type="paragraph" w:styleId="Heading1">
    <w:name w:val="heading 1"/>
    <w:basedOn w:val="Normal"/>
    <w:next w:val="Normal"/>
    <w:link w:val="Heading1Char"/>
    <w:qFormat/>
    <w:rsid w:val="00EA64C8"/>
    <w:pPr>
      <w:keepNext/>
      <w:keepLines/>
      <w:spacing w:after="60" w:line="480" w:lineRule="exact"/>
      <w:outlineLvl w:val="0"/>
    </w:pPr>
    <w:rPr>
      <w:bCs/>
      <w:color w:val="194A88"/>
      <w:sz w:val="44"/>
      <w:szCs w:val="28"/>
    </w:rPr>
  </w:style>
  <w:style w:type="paragraph" w:styleId="Heading2">
    <w:name w:val="heading 2"/>
    <w:basedOn w:val="Normal"/>
    <w:next w:val="Normal"/>
    <w:link w:val="Heading2Char"/>
    <w:uiPriority w:val="1"/>
    <w:qFormat/>
    <w:rsid w:val="00A72063"/>
    <w:pPr>
      <w:keepNext/>
      <w:keepLines/>
      <w:spacing w:after="600" w:line="480" w:lineRule="exact"/>
      <w:ind w:left="284"/>
      <w:contextualSpacing/>
      <w:outlineLvl w:val="1"/>
    </w:pPr>
    <w:rPr>
      <w:rFonts w:eastAsia="Times New Roman"/>
      <w:bCs/>
      <w:color w:val="FFFFFF"/>
      <w:sz w:val="44"/>
      <w:szCs w:val="26"/>
      <w:lang w:eastAsia="x-none"/>
    </w:rPr>
  </w:style>
  <w:style w:type="paragraph" w:styleId="Heading3">
    <w:name w:val="heading 3"/>
    <w:basedOn w:val="Normal"/>
    <w:next w:val="Normal"/>
    <w:link w:val="Heading3Char"/>
    <w:uiPriority w:val="1"/>
    <w:qFormat/>
    <w:rsid w:val="00DE5428"/>
    <w:pPr>
      <w:keepNext/>
      <w:keepLines/>
      <w:spacing w:line="480" w:lineRule="exact"/>
      <w:outlineLvl w:val="2"/>
    </w:pPr>
    <w:rPr>
      <w:rFonts w:eastAsia="Times New Roman"/>
      <w:bCs/>
      <w:color w:val="194A88"/>
      <w:sz w:val="44"/>
      <w:szCs w:val="20"/>
      <w:lang w:eastAsia="x-none"/>
    </w:rPr>
  </w:style>
  <w:style w:type="paragraph" w:styleId="Heading4">
    <w:name w:val="heading 4"/>
    <w:basedOn w:val="Normal"/>
    <w:next w:val="Normal"/>
    <w:link w:val="Heading4Char"/>
    <w:uiPriority w:val="1"/>
    <w:qFormat/>
    <w:rsid w:val="0005137D"/>
    <w:pPr>
      <w:keepNext/>
      <w:keepLines/>
      <w:pBdr>
        <w:bottom w:val="single" w:sz="4" w:space="3" w:color="194A88"/>
      </w:pBdr>
      <w:spacing w:before="320" w:after="120" w:line="280" w:lineRule="exact"/>
      <w:outlineLvl w:val="3"/>
    </w:pPr>
    <w:rPr>
      <w:rFonts w:eastAsia="Times New Roman"/>
      <w:bCs/>
      <w:iCs/>
      <w:color w:val="194A88"/>
      <w:sz w:val="20"/>
      <w:szCs w:val="20"/>
      <w:lang w:eastAsia="x-non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64C8"/>
    <w:rPr>
      <w:rFonts w:ascii="Arial" w:hAnsi="Arial"/>
      <w:bCs/>
      <w:color w:val="194A88"/>
      <w:sz w:val="44"/>
      <w:szCs w:val="28"/>
      <w:lang w:val="en-AU" w:eastAsia="en-US" w:bidi="ar-SA"/>
    </w:rPr>
  </w:style>
  <w:style w:type="character" w:customStyle="1" w:styleId="Heading2Char">
    <w:name w:val="Heading 2 Char"/>
    <w:link w:val="Heading2"/>
    <w:uiPriority w:val="1"/>
    <w:semiHidden/>
    <w:locked/>
    <w:rsid w:val="008B0100"/>
    <w:rPr>
      <w:rFonts w:ascii="Arial" w:eastAsia="Times New Roman" w:hAnsi="Arial"/>
      <w:bCs/>
      <w:color w:val="FFFFFF"/>
      <w:sz w:val="44"/>
      <w:szCs w:val="26"/>
      <w:lang w:val="en-AU"/>
    </w:rPr>
  </w:style>
  <w:style w:type="character" w:customStyle="1" w:styleId="Heading3Char">
    <w:name w:val="Heading 3 Char"/>
    <w:link w:val="Heading3"/>
    <w:uiPriority w:val="1"/>
    <w:semiHidden/>
    <w:locked/>
    <w:rsid w:val="008B0100"/>
    <w:rPr>
      <w:rFonts w:ascii="Arial" w:eastAsia="Times New Roman" w:hAnsi="Arial"/>
      <w:bCs/>
      <w:color w:val="194A88"/>
      <w:sz w:val="44"/>
      <w:lang w:val="en-AU"/>
    </w:rPr>
  </w:style>
  <w:style w:type="character" w:customStyle="1" w:styleId="Heading4Char">
    <w:name w:val="Heading 4 Char"/>
    <w:link w:val="Heading4"/>
    <w:uiPriority w:val="1"/>
    <w:semiHidden/>
    <w:locked/>
    <w:rsid w:val="008B0100"/>
    <w:rPr>
      <w:rFonts w:ascii="Arial" w:eastAsia="Times New Roman" w:hAnsi="Arial"/>
      <w:bCs/>
      <w:iCs/>
      <w:color w:val="194A88"/>
      <w:lang w:val="en-AU"/>
    </w:rPr>
  </w:style>
  <w:style w:type="paragraph" w:styleId="Header">
    <w:name w:val="header"/>
    <w:basedOn w:val="Normal"/>
    <w:link w:val="HeaderChar"/>
    <w:uiPriority w:val="1"/>
    <w:semiHidden/>
    <w:rsid w:val="007D0988"/>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1"/>
    <w:semiHidden/>
    <w:locked/>
    <w:rsid w:val="008B0100"/>
    <w:rPr>
      <w:rFonts w:ascii="Arial" w:hAnsi="Arial"/>
      <w:lang w:val="en-AU"/>
    </w:rPr>
  </w:style>
  <w:style w:type="paragraph" w:styleId="Footer">
    <w:name w:val="footer"/>
    <w:basedOn w:val="Normal"/>
    <w:link w:val="FooterChar"/>
    <w:qFormat/>
    <w:rsid w:val="00A72063"/>
    <w:pPr>
      <w:tabs>
        <w:tab w:val="center" w:pos="4513"/>
        <w:tab w:val="right" w:pos="9026"/>
      </w:tabs>
      <w:spacing w:after="0" w:line="240" w:lineRule="auto"/>
      <w:ind w:left="284"/>
    </w:pPr>
    <w:rPr>
      <w:color w:val="FFFFFF"/>
      <w:sz w:val="20"/>
      <w:szCs w:val="20"/>
      <w:lang w:eastAsia="x-none"/>
    </w:rPr>
  </w:style>
  <w:style w:type="character" w:customStyle="1" w:styleId="FooterChar">
    <w:name w:val="Footer Char"/>
    <w:link w:val="Footer"/>
    <w:locked/>
    <w:rsid w:val="008B0100"/>
    <w:rPr>
      <w:rFonts w:ascii="Arial" w:hAnsi="Arial"/>
      <w:color w:val="FFFFFF"/>
      <w:sz w:val="20"/>
      <w:lang w:val="en-AU"/>
    </w:rPr>
  </w:style>
  <w:style w:type="paragraph" w:styleId="BalloonText">
    <w:name w:val="Balloon Text"/>
    <w:basedOn w:val="Normal"/>
    <w:link w:val="BalloonTextChar"/>
    <w:uiPriority w:val="1"/>
    <w:semiHidden/>
    <w:rsid w:val="007D0988"/>
    <w:pPr>
      <w:spacing w:after="0" w:line="240" w:lineRule="auto"/>
    </w:pPr>
    <w:rPr>
      <w:rFonts w:ascii="Tahoma" w:hAnsi="Tahoma"/>
      <w:sz w:val="16"/>
      <w:szCs w:val="16"/>
      <w:lang w:eastAsia="x-none"/>
    </w:rPr>
  </w:style>
  <w:style w:type="character" w:customStyle="1" w:styleId="BalloonTextChar">
    <w:name w:val="Balloon Text Char"/>
    <w:link w:val="BalloonText"/>
    <w:uiPriority w:val="1"/>
    <w:semiHidden/>
    <w:locked/>
    <w:rsid w:val="008B0100"/>
    <w:rPr>
      <w:rFonts w:ascii="Tahoma" w:hAnsi="Tahoma" w:cs="Tahoma"/>
      <w:sz w:val="16"/>
      <w:szCs w:val="16"/>
      <w:lang w:val="en-AU"/>
    </w:rPr>
  </w:style>
  <w:style w:type="character" w:styleId="PlaceholderText">
    <w:name w:val="Placeholder Text"/>
    <w:uiPriority w:val="1"/>
    <w:semiHidden/>
    <w:rsid w:val="00407780"/>
    <w:rPr>
      <w:rFonts w:cs="Times New Roman"/>
      <w:color w:val="808080"/>
    </w:rPr>
  </w:style>
  <w:style w:type="paragraph" w:styleId="Date">
    <w:name w:val="Date"/>
    <w:basedOn w:val="Normal"/>
    <w:next w:val="Normal"/>
    <w:link w:val="DateChar"/>
    <w:rsid w:val="001C3E7E"/>
    <w:pPr>
      <w:spacing w:line="200" w:lineRule="exact"/>
      <w:jc w:val="right"/>
    </w:pPr>
    <w:rPr>
      <w:color w:val="000000"/>
      <w:sz w:val="16"/>
    </w:rPr>
  </w:style>
  <w:style w:type="character" w:customStyle="1" w:styleId="DateChar">
    <w:name w:val="Date Char"/>
    <w:link w:val="Date"/>
    <w:locked/>
    <w:rsid w:val="001C3E7E"/>
    <w:rPr>
      <w:rFonts w:ascii="Arial" w:eastAsia="Calibri" w:hAnsi="Arial"/>
      <w:color w:val="000000"/>
      <w:sz w:val="16"/>
      <w:szCs w:val="22"/>
      <w:lang w:val="en-AU" w:eastAsia="en-US" w:bidi="ar-SA"/>
    </w:rPr>
  </w:style>
  <w:style w:type="paragraph" w:styleId="Quote">
    <w:name w:val="Quote"/>
    <w:basedOn w:val="Normal"/>
    <w:next w:val="Normal"/>
    <w:link w:val="QuoteChar"/>
    <w:qFormat/>
    <w:rsid w:val="00BE7A2E"/>
    <w:pPr>
      <w:pBdr>
        <w:top w:val="single" w:sz="36" w:space="2" w:color="194A88"/>
        <w:bottom w:val="single" w:sz="36" w:space="3" w:color="194A88"/>
      </w:pBdr>
      <w:spacing w:line="400" w:lineRule="exact"/>
    </w:pPr>
    <w:rPr>
      <w:iCs/>
      <w:color w:val="194A88"/>
      <w:sz w:val="36"/>
      <w:szCs w:val="20"/>
      <w:lang w:eastAsia="x-none"/>
    </w:rPr>
  </w:style>
  <w:style w:type="character" w:customStyle="1" w:styleId="QuoteChar">
    <w:name w:val="Quote Char"/>
    <w:link w:val="Quote"/>
    <w:locked/>
    <w:rsid w:val="008B0100"/>
    <w:rPr>
      <w:rFonts w:ascii="Arial" w:hAnsi="Arial"/>
      <w:iCs/>
      <w:color w:val="194A88"/>
      <w:sz w:val="36"/>
      <w:lang w:val="en-AU"/>
    </w:rPr>
  </w:style>
  <w:style w:type="paragraph" w:customStyle="1" w:styleId="MainHeading1">
    <w:name w:val="Main Heading 1"/>
    <w:basedOn w:val="Normal"/>
    <w:next w:val="Normal"/>
    <w:rsid w:val="00EB65DB"/>
    <w:pPr>
      <w:spacing w:after="0" w:line="600" w:lineRule="exact"/>
      <w:ind w:left="284"/>
    </w:pPr>
    <w:rPr>
      <w:b/>
      <w:color w:val="FFFFFF"/>
      <w:sz w:val="56"/>
    </w:rPr>
  </w:style>
  <w:style w:type="paragraph" w:customStyle="1" w:styleId="MainHeading2">
    <w:name w:val="Main Heading 2"/>
    <w:basedOn w:val="Normal"/>
    <w:next w:val="Normal"/>
    <w:rsid w:val="00EB65DB"/>
    <w:pPr>
      <w:spacing w:after="600" w:line="480" w:lineRule="exact"/>
      <w:ind w:left="284"/>
    </w:pPr>
    <w:rPr>
      <w:color w:val="FFFFFF"/>
      <w:sz w:val="44"/>
    </w:rPr>
  </w:style>
  <w:style w:type="paragraph" w:customStyle="1" w:styleId="Subheading1">
    <w:name w:val="Subheading 1"/>
    <w:basedOn w:val="Normal"/>
    <w:next w:val="Normal"/>
    <w:rsid w:val="0008308D"/>
    <w:pPr>
      <w:pBdr>
        <w:bottom w:val="single" w:sz="4" w:space="3" w:color="194A88"/>
      </w:pBdr>
      <w:spacing w:before="320" w:after="120" w:line="280" w:lineRule="exact"/>
    </w:pPr>
    <w:rPr>
      <w:rFonts w:eastAsia="Times New Roman"/>
      <w:bCs/>
      <w:iCs/>
      <w:color w:val="194A88"/>
    </w:rPr>
  </w:style>
  <w:style w:type="character" w:styleId="Hyperlink">
    <w:name w:val="Hyperlink"/>
    <w:unhideWhenUsed/>
    <w:rsid w:val="001E74F5"/>
    <w:rPr>
      <w:color w:val="0000FF"/>
      <w:u w:val="single"/>
    </w:rPr>
  </w:style>
  <w:style w:type="paragraph" w:customStyle="1" w:styleId="Default">
    <w:name w:val="Default"/>
    <w:rsid w:val="005C2F81"/>
    <w:pPr>
      <w:widowControl w:val="0"/>
      <w:autoSpaceDE w:val="0"/>
      <w:autoSpaceDN w:val="0"/>
      <w:adjustRightInd w:val="0"/>
    </w:pPr>
    <w:rPr>
      <w:rFonts w:ascii="Arial" w:eastAsia="Times New Roman" w:hAnsi="Arial" w:cs="Arial"/>
      <w:color w:val="000000"/>
      <w:sz w:val="24"/>
      <w:szCs w:val="24"/>
    </w:rPr>
  </w:style>
  <w:style w:type="table" w:styleId="TableGrid">
    <w:name w:val="Table Grid"/>
    <w:basedOn w:val="TableNormal"/>
    <w:locked/>
    <w:rsid w:val="00D001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68C"/>
    <w:pPr>
      <w:spacing w:after="0" w:line="240" w:lineRule="auto"/>
      <w:ind w:left="720"/>
      <w:contextualSpacing/>
    </w:pPr>
    <w:rPr>
      <w:rFonts w:ascii="Times New Roman" w:eastAsia="Times New Roman" w:hAnsi="Times New Roman"/>
      <w:szCs w:val="24"/>
      <w:lang w:eastAsia="en-AU"/>
    </w:rPr>
  </w:style>
  <w:style w:type="paragraph" w:styleId="BodyText">
    <w:name w:val="Body Text"/>
    <w:basedOn w:val="Normal"/>
    <w:next w:val="Normal"/>
    <w:link w:val="BodyTextChar"/>
    <w:uiPriority w:val="99"/>
    <w:rsid w:val="00410D32"/>
    <w:pPr>
      <w:autoSpaceDE w:val="0"/>
      <w:autoSpaceDN w:val="0"/>
      <w:adjustRightInd w:val="0"/>
      <w:spacing w:after="0" w:line="240" w:lineRule="auto"/>
    </w:pPr>
    <w:rPr>
      <w:rFonts w:eastAsia="Times New Roman" w:cs="Arial"/>
      <w:szCs w:val="24"/>
      <w:lang w:eastAsia="en-AU"/>
    </w:rPr>
  </w:style>
  <w:style w:type="character" w:customStyle="1" w:styleId="BodyTextChar">
    <w:name w:val="Body Text Char"/>
    <w:link w:val="BodyText"/>
    <w:uiPriority w:val="99"/>
    <w:rsid w:val="00410D3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1"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unhideWhenUsed="1"/>
    <w:lsdException w:name="footer" w:locked="1" w:semiHidden="0" w:uiPriority="0" w:qFormat="1"/>
    <w:lsdException w:name="caption" w:locked="1" w:unhideWhenUsed="1" w:qFormat="1"/>
    <w:lsdException w:name="Title" w:locked="1" w:semiHidden="0" w:qFormat="1"/>
    <w:lsdException w:name="Default Paragraph Font" w:locked="1" w:semiHidden="0" w:uiPriority="0"/>
    <w:lsdException w:name="Body Text" w:uiPriority="99"/>
    <w:lsdException w:name="Subtitle" w:locked="1" w:semiHidden="0" w:qFormat="1"/>
    <w:lsdException w:name="Date" w:locked="1" w:semiHidden="0" w:uiPriority="0"/>
    <w:lsdException w:name="Hyperlink" w:uiPriority="0"/>
    <w:lsdException w:name="Strong" w:locked="1" w:semiHidden="0" w:qFormat="1"/>
    <w:lsdException w:name="Emphasis" w:locked="1" w:semiHidden="0"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unhideWhenUsed="1"/>
    <w:lsdException w:name="Table Grid" w:locked="1" w:semiHidden="0" w:uiPriority="0"/>
    <w:lsdException w:name="Table Theme" w:uiPriority="99" w:unhideWhenUsed="1"/>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A64C8"/>
    <w:pPr>
      <w:spacing w:after="200" w:line="300" w:lineRule="exact"/>
    </w:pPr>
    <w:rPr>
      <w:rFonts w:ascii="Arial" w:hAnsi="Arial"/>
      <w:sz w:val="24"/>
      <w:szCs w:val="22"/>
      <w:lang w:eastAsia="en-US"/>
    </w:rPr>
  </w:style>
  <w:style w:type="paragraph" w:styleId="Heading1">
    <w:name w:val="heading 1"/>
    <w:basedOn w:val="Normal"/>
    <w:next w:val="Normal"/>
    <w:link w:val="Heading1Char"/>
    <w:qFormat/>
    <w:rsid w:val="00EA64C8"/>
    <w:pPr>
      <w:keepNext/>
      <w:keepLines/>
      <w:spacing w:after="60" w:line="480" w:lineRule="exact"/>
      <w:outlineLvl w:val="0"/>
    </w:pPr>
    <w:rPr>
      <w:bCs/>
      <w:color w:val="194A88"/>
      <w:sz w:val="44"/>
      <w:szCs w:val="28"/>
    </w:rPr>
  </w:style>
  <w:style w:type="paragraph" w:styleId="Heading2">
    <w:name w:val="heading 2"/>
    <w:basedOn w:val="Normal"/>
    <w:next w:val="Normal"/>
    <w:link w:val="Heading2Char"/>
    <w:uiPriority w:val="1"/>
    <w:qFormat/>
    <w:rsid w:val="00A72063"/>
    <w:pPr>
      <w:keepNext/>
      <w:keepLines/>
      <w:spacing w:after="600" w:line="480" w:lineRule="exact"/>
      <w:ind w:left="284"/>
      <w:contextualSpacing/>
      <w:outlineLvl w:val="1"/>
    </w:pPr>
    <w:rPr>
      <w:rFonts w:eastAsia="Times New Roman"/>
      <w:bCs/>
      <w:color w:val="FFFFFF"/>
      <w:sz w:val="44"/>
      <w:szCs w:val="26"/>
      <w:lang w:eastAsia="x-none"/>
    </w:rPr>
  </w:style>
  <w:style w:type="paragraph" w:styleId="Heading3">
    <w:name w:val="heading 3"/>
    <w:basedOn w:val="Normal"/>
    <w:next w:val="Normal"/>
    <w:link w:val="Heading3Char"/>
    <w:uiPriority w:val="1"/>
    <w:qFormat/>
    <w:rsid w:val="00DE5428"/>
    <w:pPr>
      <w:keepNext/>
      <w:keepLines/>
      <w:spacing w:line="480" w:lineRule="exact"/>
      <w:outlineLvl w:val="2"/>
    </w:pPr>
    <w:rPr>
      <w:rFonts w:eastAsia="Times New Roman"/>
      <w:bCs/>
      <w:color w:val="194A88"/>
      <w:sz w:val="44"/>
      <w:szCs w:val="20"/>
      <w:lang w:eastAsia="x-none"/>
    </w:rPr>
  </w:style>
  <w:style w:type="paragraph" w:styleId="Heading4">
    <w:name w:val="heading 4"/>
    <w:basedOn w:val="Normal"/>
    <w:next w:val="Normal"/>
    <w:link w:val="Heading4Char"/>
    <w:uiPriority w:val="1"/>
    <w:qFormat/>
    <w:rsid w:val="0005137D"/>
    <w:pPr>
      <w:keepNext/>
      <w:keepLines/>
      <w:pBdr>
        <w:bottom w:val="single" w:sz="4" w:space="3" w:color="194A88"/>
      </w:pBdr>
      <w:spacing w:before="320" w:after="120" w:line="280" w:lineRule="exact"/>
      <w:outlineLvl w:val="3"/>
    </w:pPr>
    <w:rPr>
      <w:rFonts w:eastAsia="Times New Roman"/>
      <w:bCs/>
      <w:iCs/>
      <w:color w:val="194A88"/>
      <w:sz w:val="20"/>
      <w:szCs w:val="20"/>
      <w:lang w:eastAsia="x-non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64C8"/>
    <w:rPr>
      <w:rFonts w:ascii="Arial" w:hAnsi="Arial"/>
      <w:bCs/>
      <w:color w:val="194A88"/>
      <w:sz w:val="44"/>
      <w:szCs w:val="28"/>
      <w:lang w:val="en-AU" w:eastAsia="en-US" w:bidi="ar-SA"/>
    </w:rPr>
  </w:style>
  <w:style w:type="character" w:customStyle="1" w:styleId="Heading2Char">
    <w:name w:val="Heading 2 Char"/>
    <w:link w:val="Heading2"/>
    <w:uiPriority w:val="1"/>
    <w:semiHidden/>
    <w:locked/>
    <w:rsid w:val="008B0100"/>
    <w:rPr>
      <w:rFonts w:ascii="Arial" w:eastAsia="Times New Roman" w:hAnsi="Arial"/>
      <w:bCs/>
      <w:color w:val="FFFFFF"/>
      <w:sz w:val="44"/>
      <w:szCs w:val="26"/>
      <w:lang w:val="en-AU"/>
    </w:rPr>
  </w:style>
  <w:style w:type="character" w:customStyle="1" w:styleId="Heading3Char">
    <w:name w:val="Heading 3 Char"/>
    <w:link w:val="Heading3"/>
    <w:uiPriority w:val="1"/>
    <w:semiHidden/>
    <w:locked/>
    <w:rsid w:val="008B0100"/>
    <w:rPr>
      <w:rFonts w:ascii="Arial" w:eastAsia="Times New Roman" w:hAnsi="Arial"/>
      <w:bCs/>
      <w:color w:val="194A88"/>
      <w:sz w:val="44"/>
      <w:lang w:val="en-AU"/>
    </w:rPr>
  </w:style>
  <w:style w:type="character" w:customStyle="1" w:styleId="Heading4Char">
    <w:name w:val="Heading 4 Char"/>
    <w:link w:val="Heading4"/>
    <w:uiPriority w:val="1"/>
    <w:semiHidden/>
    <w:locked/>
    <w:rsid w:val="008B0100"/>
    <w:rPr>
      <w:rFonts w:ascii="Arial" w:eastAsia="Times New Roman" w:hAnsi="Arial"/>
      <w:bCs/>
      <w:iCs/>
      <w:color w:val="194A88"/>
      <w:lang w:val="en-AU"/>
    </w:rPr>
  </w:style>
  <w:style w:type="paragraph" w:styleId="Header">
    <w:name w:val="header"/>
    <w:basedOn w:val="Normal"/>
    <w:link w:val="HeaderChar"/>
    <w:uiPriority w:val="1"/>
    <w:semiHidden/>
    <w:rsid w:val="007D0988"/>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1"/>
    <w:semiHidden/>
    <w:locked/>
    <w:rsid w:val="008B0100"/>
    <w:rPr>
      <w:rFonts w:ascii="Arial" w:hAnsi="Arial"/>
      <w:lang w:val="en-AU"/>
    </w:rPr>
  </w:style>
  <w:style w:type="paragraph" w:styleId="Footer">
    <w:name w:val="footer"/>
    <w:basedOn w:val="Normal"/>
    <w:link w:val="FooterChar"/>
    <w:qFormat/>
    <w:rsid w:val="00A72063"/>
    <w:pPr>
      <w:tabs>
        <w:tab w:val="center" w:pos="4513"/>
        <w:tab w:val="right" w:pos="9026"/>
      </w:tabs>
      <w:spacing w:after="0" w:line="240" w:lineRule="auto"/>
      <w:ind w:left="284"/>
    </w:pPr>
    <w:rPr>
      <w:color w:val="FFFFFF"/>
      <w:sz w:val="20"/>
      <w:szCs w:val="20"/>
      <w:lang w:eastAsia="x-none"/>
    </w:rPr>
  </w:style>
  <w:style w:type="character" w:customStyle="1" w:styleId="FooterChar">
    <w:name w:val="Footer Char"/>
    <w:link w:val="Footer"/>
    <w:locked/>
    <w:rsid w:val="008B0100"/>
    <w:rPr>
      <w:rFonts w:ascii="Arial" w:hAnsi="Arial"/>
      <w:color w:val="FFFFFF"/>
      <w:sz w:val="20"/>
      <w:lang w:val="en-AU"/>
    </w:rPr>
  </w:style>
  <w:style w:type="paragraph" w:styleId="BalloonText">
    <w:name w:val="Balloon Text"/>
    <w:basedOn w:val="Normal"/>
    <w:link w:val="BalloonTextChar"/>
    <w:uiPriority w:val="1"/>
    <w:semiHidden/>
    <w:rsid w:val="007D0988"/>
    <w:pPr>
      <w:spacing w:after="0" w:line="240" w:lineRule="auto"/>
    </w:pPr>
    <w:rPr>
      <w:rFonts w:ascii="Tahoma" w:hAnsi="Tahoma"/>
      <w:sz w:val="16"/>
      <w:szCs w:val="16"/>
      <w:lang w:eastAsia="x-none"/>
    </w:rPr>
  </w:style>
  <w:style w:type="character" w:customStyle="1" w:styleId="BalloonTextChar">
    <w:name w:val="Balloon Text Char"/>
    <w:link w:val="BalloonText"/>
    <w:uiPriority w:val="1"/>
    <w:semiHidden/>
    <w:locked/>
    <w:rsid w:val="008B0100"/>
    <w:rPr>
      <w:rFonts w:ascii="Tahoma" w:hAnsi="Tahoma" w:cs="Tahoma"/>
      <w:sz w:val="16"/>
      <w:szCs w:val="16"/>
      <w:lang w:val="en-AU"/>
    </w:rPr>
  </w:style>
  <w:style w:type="character" w:styleId="PlaceholderText">
    <w:name w:val="Placeholder Text"/>
    <w:uiPriority w:val="1"/>
    <w:semiHidden/>
    <w:rsid w:val="00407780"/>
    <w:rPr>
      <w:rFonts w:cs="Times New Roman"/>
      <w:color w:val="808080"/>
    </w:rPr>
  </w:style>
  <w:style w:type="paragraph" w:styleId="Date">
    <w:name w:val="Date"/>
    <w:basedOn w:val="Normal"/>
    <w:next w:val="Normal"/>
    <w:link w:val="DateChar"/>
    <w:rsid w:val="001C3E7E"/>
    <w:pPr>
      <w:spacing w:line="200" w:lineRule="exact"/>
      <w:jc w:val="right"/>
    </w:pPr>
    <w:rPr>
      <w:color w:val="000000"/>
      <w:sz w:val="16"/>
    </w:rPr>
  </w:style>
  <w:style w:type="character" w:customStyle="1" w:styleId="DateChar">
    <w:name w:val="Date Char"/>
    <w:link w:val="Date"/>
    <w:locked/>
    <w:rsid w:val="001C3E7E"/>
    <w:rPr>
      <w:rFonts w:ascii="Arial" w:eastAsia="Calibri" w:hAnsi="Arial"/>
      <w:color w:val="000000"/>
      <w:sz w:val="16"/>
      <w:szCs w:val="22"/>
      <w:lang w:val="en-AU" w:eastAsia="en-US" w:bidi="ar-SA"/>
    </w:rPr>
  </w:style>
  <w:style w:type="paragraph" w:styleId="Quote">
    <w:name w:val="Quote"/>
    <w:basedOn w:val="Normal"/>
    <w:next w:val="Normal"/>
    <w:link w:val="QuoteChar"/>
    <w:qFormat/>
    <w:rsid w:val="00BE7A2E"/>
    <w:pPr>
      <w:pBdr>
        <w:top w:val="single" w:sz="36" w:space="2" w:color="194A88"/>
        <w:bottom w:val="single" w:sz="36" w:space="3" w:color="194A88"/>
      </w:pBdr>
      <w:spacing w:line="400" w:lineRule="exact"/>
    </w:pPr>
    <w:rPr>
      <w:iCs/>
      <w:color w:val="194A88"/>
      <w:sz w:val="36"/>
      <w:szCs w:val="20"/>
      <w:lang w:eastAsia="x-none"/>
    </w:rPr>
  </w:style>
  <w:style w:type="character" w:customStyle="1" w:styleId="QuoteChar">
    <w:name w:val="Quote Char"/>
    <w:link w:val="Quote"/>
    <w:locked/>
    <w:rsid w:val="008B0100"/>
    <w:rPr>
      <w:rFonts w:ascii="Arial" w:hAnsi="Arial"/>
      <w:iCs/>
      <w:color w:val="194A88"/>
      <w:sz w:val="36"/>
      <w:lang w:val="en-AU"/>
    </w:rPr>
  </w:style>
  <w:style w:type="paragraph" w:customStyle="1" w:styleId="MainHeading1">
    <w:name w:val="Main Heading 1"/>
    <w:basedOn w:val="Normal"/>
    <w:next w:val="Normal"/>
    <w:rsid w:val="00EB65DB"/>
    <w:pPr>
      <w:spacing w:after="0" w:line="600" w:lineRule="exact"/>
      <w:ind w:left="284"/>
    </w:pPr>
    <w:rPr>
      <w:b/>
      <w:color w:val="FFFFFF"/>
      <w:sz w:val="56"/>
    </w:rPr>
  </w:style>
  <w:style w:type="paragraph" w:customStyle="1" w:styleId="MainHeading2">
    <w:name w:val="Main Heading 2"/>
    <w:basedOn w:val="Normal"/>
    <w:next w:val="Normal"/>
    <w:rsid w:val="00EB65DB"/>
    <w:pPr>
      <w:spacing w:after="600" w:line="480" w:lineRule="exact"/>
      <w:ind w:left="284"/>
    </w:pPr>
    <w:rPr>
      <w:color w:val="FFFFFF"/>
      <w:sz w:val="44"/>
    </w:rPr>
  </w:style>
  <w:style w:type="paragraph" w:customStyle="1" w:styleId="Subheading1">
    <w:name w:val="Subheading 1"/>
    <w:basedOn w:val="Normal"/>
    <w:next w:val="Normal"/>
    <w:rsid w:val="0008308D"/>
    <w:pPr>
      <w:pBdr>
        <w:bottom w:val="single" w:sz="4" w:space="3" w:color="194A88"/>
      </w:pBdr>
      <w:spacing w:before="320" w:after="120" w:line="280" w:lineRule="exact"/>
    </w:pPr>
    <w:rPr>
      <w:rFonts w:eastAsia="Times New Roman"/>
      <w:bCs/>
      <w:iCs/>
      <w:color w:val="194A88"/>
    </w:rPr>
  </w:style>
  <w:style w:type="character" w:styleId="Hyperlink">
    <w:name w:val="Hyperlink"/>
    <w:unhideWhenUsed/>
    <w:rsid w:val="001E74F5"/>
    <w:rPr>
      <w:color w:val="0000FF"/>
      <w:u w:val="single"/>
    </w:rPr>
  </w:style>
  <w:style w:type="paragraph" w:customStyle="1" w:styleId="Default">
    <w:name w:val="Default"/>
    <w:rsid w:val="005C2F81"/>
    <w:pPr>
      <w:widowControl w:val="0"/>
      <w:autoSpaceDE w:val="0"/>
      <w:autoSpaceDN w:val="0"/>
      <w:adjustRightInd w:val="0"/>
    </w:pPr>
    <w:rPr>
      <w:rFonts w:ascii="Arial" w:eastAsia="Times New Roman" w:hAnsi="Arial" w:cs="Arial"/>
      <w:color w:val="000000"/>
      <w:sz w:val="24"/>
      <w:szCs w:val="24"/>
    </w:rPr>
  </w:style>
  <w:style w:type="table" w:styleId="TableGrid">
    <w:name w:val="Table Grid"/>
    <w:basedOn w:val="TableNormal"/>
    <w:locked/>
    <w:rsid w:val="00D001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68C"/>
    <w:pPr>
      <w:spacing w:after="0" w:line="240" w:lineRule="auto"/>
      <w:ind w:left="720"/>
      <w:contextualSpacing/>
    </w:pPr>
    <w:rPr>
      <w:rFonts w:ascii="Times New Roman" w:eastAsia="Times New Roman" w:hAnsi="Times New Roman"/>
      <w:szCs w:val="24"/>
      <w:lang w:eastAsia="en-AU"/>
    </w:rPr>
  </w:style>
  <w:style w:type="paragraph" w:styleId="BodyText">
    <w:name w:val="Body Text"/>
    <w:basedOn w:val="Normal"/>
    <w:next w:val="Normal"/>
    <w:link w:val="BodyTextChar"/>
    <w:uiPriority w:val="99"/>
    <w:rsid w:val="00410D32"/>
    <w:pPr>
      <w:autoSpaceDE w:val="0"/>
      <w:autoSpaceDN w:val="0"/>
      <w:adjustRightInd w:val="0"/>
      <w:spacing w:after="0" w:line="240" w:lineRule="auto"/>
    </w:pPr>
    <w:rPr>
      <w:rFonts w:eastAsia="Times New Roman" w:cs="Arial"/>
      <w:szCs w:val="24"/>
      <w:lang w:eastAsia="en-AU"/>
    </w:rPr>
  </w:style>
  <w:style w:type="character" w:customStyle="1" w:styleId="BodyTextChar">
    <w:name w:val="Body Text Char"/>
    <w:link w:val="BodyText"/>
    <w:uiPriority w:val="99"/>
    <w:rsid w:val="00410D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4281">
      <w:marLeft w:val="0"/>
      <w:marRight w:val="0"/>
      <w:marTop w:val="0"/>
      <w:marBottom w:val="0"/>
      <w:divBdr>
        <w:top w:val="none" w:sz="0" w:space="0" w:color="auto"/>
        <w:left w:val="none" w:sz="0" w:space="0" w:color="auto"/>
        <w:bottom w:val="none" w:sz="0" w:space="0" w:color="auto"/>
        <w:right w:val="none" w:sz="0" w:space="0" w:color="auto"/>
      </w:divBdr>
    </w:div>
    <w:div w:id="1268464282">
      <w:marLeft w:val="0"/>
      <w:marRight w:val="0"/>
      <w:marTop w:val="0"/>
      <w:marBottom w:val="0"/>
      <w:divBdr>
        <w:top w:val="none" w:sz="0" w:space="0" w:color="auto"/>
        <w:left w:val="none" w:sz="0" w:space="0" w:color="auto"/>
        <w:bottom w:val="none" w:sz="0" w:space="0" w:color="auto"/>
        <w:right w:val="none" w:sz="0" w:space="0" w:color="auto"/>
      </w:divBdr>
    </w:div>
    <w:div w:id="19375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36481813F7940930413231B5BAF71" ma:contentTypeVersion="39" ma:contentTypeDescription="Create a new document." ma:contentTypeScope="" ma:versionID="92f39fd502b921fcf4f61018d424c41d">
  <xsd:schema xmlns:xsd="http://www.w3.org/2001/XMLSchema" xmlns:xs="http://www.w3.org/2001/XMLSchema" xmlns:p="http://schemas.microsoft.com/office/2006/metadata/properties" xmlns:ns2="15f1e495-0cec-4de8-9269-a0460288bee6" targetNamespace="http://schemas.microsoft.com/office/2006/metadata/properties" ma:root="true" ma:fieldsID="a3ca604394ce41f9e52540f2296efe74" ns2:_="">
    <xsd:import namespace="15f1e495-0cec-4de8-9269-a0460288bee6"/>
    <xsd:element name="properties">
      <xsd:complexType>
        <xsd:sequence>
          <xsd:element name="documentManagement">
            <xsd:complexType>
              <xsd:all>
                <xsd:element ref="ns2:Badging" minOccurs="0"/>
                <xsd:element ref="ns2:Custodian" minOccurs="0"/>
                <xsd:element ref="ns2:Approved_x0020_by" minOccurs="0"/>
                <xsd:element ref="ns2:SME" minOccurs="0"/>
                <xsd:element ref="ns2:Review" minOccurs="0"/>
                <xsd:element ref="ns2:Action_x0020_required" minOccurs="0"/>
                <xsd:element ref="ns2:Document_x0020_Type" minOccurs="0"/>
                <xsd:element ref="ns2:DFC_x0020_EP_x0020_business_x0020_process" minOccurs="0"/>
                <xsd:element ref="ns2:Links_x0020_to_x0020_this_x0020_doc" minOccurs="0"/>
                <xsd:element ref="ns2:DES_x0020_business_x0020_process" minOccurs="0"/>
                <xsd:element ref="ns2:Copies_x0020_held_x0020_at" minOccurs="0"/>
                <xsd:element ref="ns2:Changes_x0020_made" minOccurs="0"/>
                <xsd:element ref="ns2:Change_x0020_date" minOccurs="0"/>
                <xsd:element ref="ns2:Prescriber_x0020_notification" minOccurs="0"/>
                <xsd:element ref="ns2:Content_x0020_author" minOccurs="0"/>
                <xsd:element ref="ns2:Related_x0020_project" minOccurs="0"/>
                <xsd:element ref="ns2:Area" minOccurs="0"/>
                <xsd:element ref="ns2:Client_x0020_type" minOccurs="0"/>
                <xsd:element ref="ns2:Original_x0020_kept_x0020_at" minOccurs="0"/>
                <xsd:element ref="ns2:Backup_x0020_copy_x0020_location" minOccurs="0"/>
                <xsd:element ref="ns2:Backup_x0020_copy_x0020_updated" minOccurs="0"/>
                <xsd:element ref="ns2:Service_x0020_area" minOccurs="0"/>
                <xsd:element ref="ns2:DES_x0020_WebPage_x0020_2_x0020_Test" minOccurs="0"/>
                <xsd:element ref="ns2:Page_x0020_agreed" minOccurs="0"/>
                <xsd:element ref="ns2:Web_x0020_Page_x0020_Allocated_x003f_" minOccurs="0"/>
                <xsd:element ref="ns2:Equip_x0020_or_x0020_HM_x0020_category" minOccurs="0"/>
                <xsd:element ref="ns2:Name_x0020_updated" minOccurs="0"/>
                <xsd:element ref="ns2:Links_x0020_removed" minOccurs="0"/>
                <xsd:element ref="ns2:Latest_x0020_v_x002e__x0020_uploaded" minOccurs="0"/>
                <xsd:element ref="ns2:HM_x0020_category" minOccurs="0"/>
                <xsd:element ref="ns2:AT_x0020_Provision_x0020_Process" minOccurs="0"/>
                <xsd:element ref="ns2:Program_x0020_Area" minOccurs="0"/>
                <xsd:element ref="ns2:Test_x0020_column" minOccurs="0"/>
                <xsd:element ref="ns2:Equipment_x0020_Sub_x002d_Category" minOccurs="0"/>
                <xsd:element ref="ns2:Document_x0020_Status" minOccurs="0"/>
                <xsd:element ref="ns2:Squiz_x0020_Document_x0020_ID" minOccurs="0"/>
                <xsd:element ref="ns2:Administrative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1e495-0cec-4de8-9269-a0460288bee6" elementFormDefault="qualified">
    <xsd:import namespace="http://schemas.microsoft.com/office/2006/documentManagement/types"/>
    <xsd:import namespace="http://schemas.microsoft.com/office/infopath/2007/PartnerControls"/>
    <xsd:element name="Badging" ma:index="2" nillable="true" ma:displayName="Badging" ma:format="Dropdown" ma:internalName="Badging">
      <xsd:simpleType>
        <xsd:restriction base="dms:Choice">
          <xsd:enumeration value="DES (old)"/>
          <xsd:enumeration value="DFC EP (old)"/>
          <xsd:enumeration value="DES / RDNS"/>
          <xsd:enumeration value="DES/Novita Acknowl"/>
          <xsd:enumeration value="DFC EP (old)"/>
          <xsd:enumeration value="DFC EP/Novita Acknowl"/>
          <xsd:enumeration value="Novita"/>
          <xsd:enumeration value="DES/ACH"/>
          <xsd:enumeration value="DCSI Banner (old)"/>
          <xsd:enumeration value="DCSI EP Banner"/>
          <xsd:enumeration value="DCSI EPT Banner"/>
          <xsd:enumeration value="DCSI DES Banner"/>
          <xsd:enumeration value="DCSI EP Plain"/>
          <xsd:enumeration value="DCSI EPT Plain"/>
          <xsd:enumeration value="DCSI DES Plain"/>
          <xsd:enumeration value="Policy/Procedure/Guideline"/>
          <xsd:enumeration value="old/not determined"/>
          <xsd:enumeration value="archived - n/a"/>
          <xsd:enumeration value="to be removed from library - n/a"/>
        </xsd:restriction>
      </xsd:simpleType>
    </xsd:element>
    <xsd:element name="Custodian" ma:index="3" nillable="true" ma:displayName="Custodian" ma:internalName="Custodian">
      <xsd:simpleType>
        <xsd:restriction base="dms:Text">
          <xsd:maxLength value="255"/>
        </xsd:restriction>
      </xsd:simpleType>
    </xsd:element>
    <xsd:element name="Approved_x0020_by" ma:index="4" nillable="true" ma:displayName="Approved by" ma:internalName="Approved_x0020_by">
      <xsd:simpleType>
        <xsd:restriction base="dms:Text">
          <xsd:maxLength value="255"/>
        </xsd:restriction>
      </xsd:simpleType>
    </xsd:element>
    <xsd:element name="SME" ma:index="5" nillable="true" ma:displayName="SME" ma:internalName="SME">
      <xsd:simpleType>
        <xsd:restriction base="dms:Text">
          <xsd:maxLength value="255"/>
        </xsd:restriction>
      </xsd:simpleType>
    </xsd:element>
    <xsd:element name="Review" ma:index="6" nillable="true" ma:displayName="Review" ma:format="DateOnly" ma:internalName="Review">
      <xsd:simpleType>
        <xsd:restriction base="dms:DateTime"/>
      </xsd:simpleType>
    </xsd:element>
    <xsd:element name="Action_x0020_required" ma:index="7" nillable="true" ma:displayName="Action required" ma:internalName="Action_x0020_required">
      <xsd:simpleType>
        <xsd:restriction base="dms:Text">
          <xsd:maxLength value="255"/>
        </xsd:restriction>
      </xsd:simpleType>
    </xsd:element>
    <xsd:element name="Document_x0020_Type" ma:index="8" nillable="true" ma:displayName="Document Type" ma:description="Function and type of information in the document in hierarchy from Guideline to Procedure" ma:format="Dropdown" ma:internalName="Document_x0020_Type">
      <xsd:simpleType>
        <xsd:restriction base="dms:Choice">
          <xsd:enumeration value="Chart (old)"/>
          <xsd:enumeration value="Checklists"/>
          <xsd:enumeration value="Clinical Considerations for Prescribers"/>
          <xsd:enumeration value="Criteria Screening Tools"/>
          <xsd:enumeration value="Equipment Information"/>
          <xsd:enumeration value="Fact Sheets"/>
          <xsd:enumeration value="FAQ"/>
          <xsd:enumeration value="Flyers"/>
          <xsd:enumeration value="Forms"/>
          <xsd:enumeration value="Forms - Agreement"/>
          <xsd:enumeration value="Forms - Assessment"/>
          <xsd:enumeration value="Forms - Delegate Approval"/>
          <xsd:enumeration value="Forms - Prescriber Registration"/>
          <xsd:enumeration value="Forms - Prescription"/>
          <xsd:enumeration value="Forms - Priority"/>
          <xsd:enumeration value="Forms - Repairs / Collections"/>
          <xsd:enumeration value="Forms - Specifications"/>
          <xsd:enumeration value="Forms - Tracking / Transfer"/>
          <xsd:enumeration value="Guidelines"/>
          <xsd:enumeration value="Instructions"/>
          <xsd:enumeration value="List"/>
          <xsd:enumeration value="Maps"/>
          <xsd:enumeration value="Notifications"/>
          <xsd:enumeration value="Policy"/>
          <xsd:enumeration value="Procedures / Guidelines"/>
          <xsd:enumeration value="Reference Documents - Accessing Services"/>
          <xsd:enumeration value="Reference Documents - Prescription"/>
          <xsd:enumeration value="Report"/>
          <xsd:enumeration value="Safe Operating Procedure"/>
          <xsd:enumeration value="Schedule"/>
          <xsd:enumeration value="Specific Eligibility Criteria"/>
          <xsd:enumeration value="Templates"/>
          <xsd:enumeration value="Terms and Conditions"/>
          <xsd:enumeration value="DES Website page"/>
        </xsd:restriction>
      </xsd:simpleType>
    </xsd:element>
    <xsd:element name="DFC_x0020_EP_x0020_business_x0020_process" ma:index="9" nillable="true" ma:displayName="DFC EP business process" ma:format="Dropdown" ma:internalName="DFC_x0020_EP_x0020_business_x0020_process">
      <xsd:simpleType>
        <xsd:restriction base="dms:Choice">
          <xsd:enumeration value="01. Service Eligibility &amp; Access"/>
          <xsd:enumeration value="02. Clinical Assessment, eligibility &amp; Prescription"/>
          <xsd:enumeration value="03. Resource Management"/>
          <xsd:enumeration value="04. Provision"/>
          <xsd:enumeration value="05. Follow up"/>
          <xsd:enumeration value="06. Review"/>
          <xsd:enumeration value="07. Equipment Pool Management"/>
          <xsd:enumeration value="08. Community Awareness"/>
        </xsd:restriction>
      </xsd:simpleType>
    </xsd:element>
    <xsd:element name="Links_x0020_to_x0020_this_x0020_doc" ma:index="10" nillable="true" ma:displayName="Links to this doc" ma:internalName="Links_x0020_to_x0020_this_x0020_doc">
      <xsd:simpleType>
        <xsd:restriction base="dms:Note">
          <xsd:maxLength value="255"/>
        </xsd:restriction>
      </xsd:simpleType>
    </xsd:element>
    <xsd:element name="DES_x0020_business_x0020_process" ma:index="11" nillable="true" ma:displayName="DES business process" ma:format="Dropdown" ma:internalName="DES_x0020_business_x0020_process">
      <xsd:simpleType>
        <xsd:restriction base="dms:Choice">
          <xsd:enumeration value="10. Management"/>
          <xsd:enumeration value="2. Inventory &amp; warehousing"/>
          <xsd:enumeration value="3. Prescriptions &amp; equipment orders"/>
          <xsd:enumeration value="4. Repairs &amp; maintenace"/>
          <xsd:enumeration value="5.Customised equipment"/>
          <xsd:enumeration value="6.Home modifications"/>
          <xsd:enumeration value="7. Delivery &amp; Shipments"/>
          <xsd:enumeration value="8. Collections"/>
          <xsd:enumeration value="9. Finance"/>
        </xsd:restriction>
      </xsd:simpleType>
    </xsd:element>
    <xsd:element name="Copies_x0020_held_x0020_at" ma:index="12" nillable="true" ma:displayName="Copies held at" ma:internalName="Copies_x0020_held_x0020_at">
      <xsd:complexType>
        <xsd:complexContent>
          <xsd:extension base="dms:MultiChoice">
            <xsd:sequence>
              <xsd:element name="Value" maxOccurs="unbounded" minOccurs="0" nillable="true">
                <xsd:simpleType>
                  <xsd:restriction base="dms:Choice">
                    <xsd:enumeration value="ACH"/>
                    <xsd:enumeration value="DCSI intranet corp docs library, Dom Care teamsite library"/>
                    <xsd:enumeration value="DCSI Objective"/>
                    <xsd:enumeration value="DES equip cat internal"/>
                    <xsd:enumeration value="DES Equip Catalogue external"/>
                    <xsd:enumeration value="DES Team Site SSD"/>
                    <xsd:enumeration value="DES Website"/>
                    <xsd:enumeration value="Novita"/>
                    <xsd:enumeration value="Paper copies held at imprests."/>
                  </xsd:restriction>
                </xsd:simpleType>
              </xsd:element>
            </xsd:sequence>
          </xsd:extension>
        </xsd:complexContent>
      </xsd:complexType>
    </xsd:element>
    <xsd:element name="Changes_x0020_made" ma:index="13" nillable="true" ma:displayName="Changes made" ma:internalName="Changes_x0020_made">
      <xsd:simpleType>
        <xsd:restriction base="dms:Note">
          <xsd:maxLength value="255"/>
        </xsd:restriction>
      </xsd:simpleType>
    </xsd:element>
    <xsd:element name="Change_x0020_date" ma:index="14" nillable="true" ma:displayName="Change date" ma:format="DateOnly" ma:internalName="Change_x0020_date">
      <xsd:simpleType>
        <xsd:restriction base="dms:DateTime"/>
      </xsd:simpleType>
    </xsd:element>
    <xsd:element name="Prescriber_x0020_notification" ma:index="15" nillable="true" ma:displayName="Prescriber notification" ma:format="Dropdown" ma:internalName="Prescriber_x0020_notification">
      <xsd:simpleType>
        <xsd:restriction base="dms:Choice">
          <xsd:enumeration value="Yes"/>
          <xsd:enumeration value="No"/>
        </xsd:restriction>
      </xsd:simpleType>
    </xsd:element>
    <xsd:element name="Content_x0020_author" ma:index="16" nillable="true" ma:displayName="Content author" ma:internalName="Content_x0020_author">
      <xsd:simpleType>
        <xsd:restriction base="dms:Text">
          <xsd:maxLength value="255"/>
        </xsd:restriction>
      </xsd:simpleType>
    </xsd:element>
    <xsd:element name="Related_x0020_project" ma:index="17" nillable="true" ma:displayName="Related project" ma:internalName="Related_x0020_project">
      <xsd:simpleType>
        <xsd:restriction base="dms:Text">
          <xsd:maxLength value="255"/>
        </xsd:restriction>
      </xsd:simpleType>
    </xsd:element>
    <xsd:element name="Area" ma:index="18" nillable="true" ma:displayName="Assistive Technology Type" ma:description="High level breakdown of docs into either Equip and/or Home mods relevance" ma:format="Dropdown" ma:internalName="Area">
      <xsd:simpleType>
        <xsd:restriction base="dms:Choice">
          <xsd:enumeration value="Equipment"/>
          <xsd:enumeration value="Equipment and Home mods"/>
          <xsd:enumeration value="Home Modifications"/>
          <xsd:enumeration value="Not Applicable"/>
          <xsd:enumeration value="N/A"/>
        </xsd:restriction>
      </xsd:simpleType>
    </xsd:element>
    <xsd:element name="Client_x0020_type" ma:index="19" nillable="true" ma:displayName="Client type" ma:format="Dropdown" ma:internalName="Client_x0020_type">
      <xsd:simpleType>
        <xsd:restriction base="dms:Choice">
          <xsd:enumeration value="Adult"/>
          <xsd:enumeration value="Child"/>
          <xsd:enumeration value="Child &amp; Adult"/>
          <xsd:enumeration value="Not Applicable"/>
        </xsd:restriction>
      </xsd:simpleType>
    </xsd:element>
    <xsd:element name="Original_x0020_kept_x0020_at" ma:index="20" nillable="true" ma:displayName="Original kept at" ma:internalName="Original_x0020_kept_x0020_at">
      <xsd:simpleType>
        <xsd:restriction base="dms:Text">
          <xsd:maxLength value="255"/>
        </xsd:restriction>
      </xsd:simpleType>
    </xsd:element>
    <xsd:element name="Backup_x0020_copy_x0020_location" ma:index="21" nillable="true" ma:displayName="Backup copy location" ma:internalName="Backup_x0020_copy_x0020_location">
      <xsd:simpleType>
        <xsd:restriction base="dms:Text">
          <xsd:maxLength value="255"/>
        </xsd:restriction>
      </xsd:simpleType>
    </xsd:element>
    <xsd:element name="Backup_x0020_copy_x0020_updated" ma:index="22" nillable="true" ma:displayName="Backup copy updated" ma:format="DateOnly" ma:internalName="Backup_x0020_copy_x0020_updated">
      <xsd:simpleType>
        <xsd:restriction base="dms:DateTime"/>
      </xsd:simpleType>
    </xsd:element>
    <xsd:element name="Service_x0020_area" ma:index="23" nillable="true" ma:displayName="Service area" ma:description="DES service that doc relates to" ma:format="Dropdown" ma:internalName="Service_x0020_area">
      <xsd:simpleType>
        <xsd:restriction base="dms:Choice">
          <xsd:enumeration value="Not applicable"/>
          <xsd:enumeration value="Admin"/>
          <xsd:enumeration value="ACTS"/>
          <xsd:enumeration value="MES"/>
          <xsd:enumeration value="SAALS"/>
          <xsd:enumeration value="Site admin"/>
          <xsd:enumeration value="Training"/>
          <xsd:enumeration value="Wheelchair &amp; seating"/>
        </xsd:restriction>
      </xsd:simpleType>
    </xsd:element>
    <xsd:element name="DES_x0020_WebPage_x0020_2_x0020_Test" ma:index="30" nillable="true" ma:displayName="DES WebPage" ma:description="docs for upload to DES internet site by web page name" ma:internalName="DES_x0020_WebPage_x0020_2_x0020_Test">
      <xsd:complexType>
        <xsd:complexContent>
          <xsd:extension base="dms:MultiChoice">
            <xsd:sequence>
              <xsd:element name="Value" maxOccurs="unbounded" minOccurs="0" nillable="true">
                <xsd:simpleType>
                  <xsd:restriction base="dms:Choice">
                    <xsd:enumeration value="About Us"/>
                    <xsd:enumeration value="ACTS"/>
                    <xsd:enumeration value="Becoming Presc"/>
                    <xsd:enumeration value="Contact us"/>
                    <xsd:enumeration value="EP"/>
                    <xsd:enumeration value="Equip Procs"/>
                    <xsd:enumeration value="Equipment"/>
                    <xsd:enumeration value="HM Procs"/>
                    <xsd:enumeration value="Home Mods"/>
                    <xsd:enumeration value="InScope Lists"/>
                    <xsd:enumeration value="Latest News"/>
                    <xsd:enumeration value="Managing Assistive Technology"/>
                    <xsd:enumeration value="NDIA"/>
                    <xsd:enumeration value="Not for web"/>
                    <xsd:enumeration value="Order&amp;Manage Ass Tech"/>
                    <xsd:enumeration value="Ordering Assistive Technology"/>
                    <xsd:enumeration value="Prescribing AT"/>
                    <xsd:enumeration value="Publications"/>
                    <xsd:enumeration value="Selecting Assistive Technology"/>
                    <xsd:enumeration value="Training"/>
                    <xsd:enumeration value="Under cons"/>
                  </xsd:restriction>
                </xsd:simpleType>
              </xsd:element>
            </xsd:sequence>
          </xsd:extension>
        </xsd:complexContent>
      </xsd:complexType>
    </xsd:element>
    <xsd:element name="Page_x0020_agreed" ma:index="31" nillable="true" ma:displayName="Page agreed" ma:default="0" ma:description="Item allocated to a web page" ma:internalName="Page_x0020_agreed">
      <xsd:simpleType>
        <xsd:restriction base="dms:Boolean"/>
      </xsd:simpleType>
    </xsd:element>
    <xsd:element name="Web_x0020_Page_x0020_Allocated_x003f_" ma:index="32" nillable="true" ma:displayName="Web Page Allocated?" ma:description="Defines if document has been selected to go onto web and if the page/s for access have been agreed or are being reviewed" ma:format="Dropdown" ma:internalName="Web_x0020_Page_x0020_Allocated_x003f_">
      <xsd:simpleType>
        <xsd:restriction base="dms:Choice">
          <xsd:enumeration value="Agreed"/>
          <xsd:enumeration value="Reviewing"/>
          <xsd:enumeration value="Not for web"/>
        </xsd:restriction>
      </xsd:simpleType>
    </xsd:element>
    <xsd:element name="Equip_x0020_or_x0020_HM_x0020_category" ma:index="33" nillable="true" ma:displayName="Equipment Group" ma:description="As used on the DES online catalogue, in scope list and to show items on web page lists by Equipment category." ma:internalName="Equip_x0020_or_x0020_HM_x0020_category">
      <xsd:complexType>
        <xsd:complexContent>
          <xsd:extension base="dms:MultiChoice">
            <xsd:sequence>
              <xsd:element name="Value" maxOccurs="unbounded" minOccurs="0" nillable="true">
                <xsd:simpleType>
                  <xsd:restriction base="dms:Choice">
                    <xsd:enumeration value="Allied Health, Safety and Rehabilitation Aids"/>
                    <xsd:enumeration value="Ambulant Mobility Aids and Accessories"/>
                    <xsd:enumeration value="Bathing, Toileting and Continence"/>
                    <xsd:enumeration value="Beds and Bed Accessories"/>
                    <xsd:enumeration value="Car Devices"/>
                    <xsd:enumeration value="Default metadata setting in Squiz to hide from EquipGp filtered view"/>
                    <xsd:enumeration value="Doc relates to all equip categories use N/A to appear on EquipGp filtered view"/>
                    <xsd:enumeration value="Hoists, Stand Aid Lifters and Accessories"/>
                    <xsd:enumeration value="Home Access"/>
                    <xsd:enumeration value="Household and Small Aids"/>
                    <xsd:enumeration value="Mobility Aids and Accessories"/>
                    <xsd:enumeration value="N/A"/>
                    <xsd:enumeration value="Person Transfer Aids"/>
                    <xsd:enumeration value="Pressure Management and Seating"/>
                    <xsd:enumeration value="Seated Mobility Aids and Accessories"/>
                    <xsd:enumeration value="Specialised Chairs and Accessories"/>
                    <xsd:enumeration value="Splinting, Orthoses and Supports"/>
                    <xsd:enumeration value="Technology, Access and Communication"/>
                    <xsd:enumeration value="Wigs"/>
                  </xsd:restriction>
                </xsd:simpleType>
              </xsd:element>
            </xsd:sequence>
          </xsd:extension>
        </xsd:complexContent>
      </xsd:complexType>
    </xsd:element>
    <xsd:element name="Name_x0020_updated" ma:index="34" nillable="true" ma:displayName="Name updated" ma:default="0" ma:description="Name used on Sharepoint 2007 library has been changed for Sharepoint 2010 library" ma:internalName="Name_x0020_updated">
      <xsd:simpleType>
        <xsd:restriction base="dms:Boolean"/>
      </xsd:simpleType>
    </xsd:element>
    <xsd:element name="Links_x0020_removed" ma:index="35" nillable="true" ma:displayName="Links removed" ma:description="links in doc to other docs changed to &quot;Name of Doc&quot; linked to" ma:format="Dropdown" ma:internalName="Links_x0020_removed">
      <xsd:simpleType>
        <xsd:restriction base="dms:Choice">
          <xsd:enumeration value="Yes"/>
          <xsd:enumeration value="Not checked yet"/>
          <xsd:enumeration value="Checked &amp; no link edits required"/>
          <xsd:enumeration value="PDF requires link removed/location details updated"/>
        </xsd:restriction>
      </xsd:simpleType>
    </xsd:element>
    <xsd:element name="Latest_x0020_v_x002e__x0020_uploaded" ma:index="36" nillable="true" ma:displayName="Latest v. uploaded" ma:description="Latest version with name, links &amp;/or content changes has been uploaded to Squiz" ma:format="Dropdown" ma:internalName="Latest_x0020_v_x002e__x0020_uploaded">
      <xsd:simpleType>
        <xsd:restriction base="dms:Choice">
          <xsd:enumeration value="Yes"/>
          <xsd:enumeration value="No"/>
          <xsd:enumeration value="N/A"/>
        </xsd:restriction>
      </xsd:simpleType>
    </xsd:element>
    <xsd:element name="HM_x0020_category" ma:index="37" nillable="true" ma:displayName="Home Modification Category" ma:description="As used on the Home Mods inscope list, DES online catalogue and to show items on web page lists by Home Mod category" ma:format="Dropdown" ma:internalName="HM_x0020_category">
      <xsd:simpleType>
        <xsd:restriction base="dms:Choice">
          <xsd:enumeration value="Access"/>
          <xsd:enumeration value="Bathroom"/>
          <xsd:enumeration value="Kitchen"/>
          <xsd:enumeration value="Rails"/>
          <xsd:enumeration value="Ramps"/>
          <xsd:enumeration value="Step mods"/>
          <xsd:enumeration value="N/A"/>
        </xsd:restriction>
      </xsd:simpleType>
    </xsd:element>
    <xsd:element name="AT_x0020_Provision_x0020_Process" ma:index="38" nillable="true" ma:displayName="Assistive Technology Provision Process" ma:description="For grouping procedure docs in lists on the DES website HM Procedures and Equipment Procedures pages" ma:internalName="AT_x0020_Provision_x0020_Process">
      <xsd:complexType>
        <xsd:complexContent>
          <xsd:extension base="dms:MultiChoice">
            <xsd:sequence>
              <xsd:element name="Value" maxOccurs="unbounded" minOccurs="0" nillable="true">
                <xsd:simpleType>
                  <xsd:restriction base="dms:Choice">
                    <xsd:enumeration value="Eligibility &amp; Approvals"/>
                    <xsd:enumeration value="Becoming a Prescriber"/>
                    <xsd:enumeration value="Follow Up &amp; Review"/>
                    <xsd:enumeration value="Prescribing a Home Modification"/>
                    <xsd:enumeration value="Repairs &amp; Maintenance"/>
                    <xsd:enumeration value="Prescribing Equipment"/>
                    <xsd:enumeration value="Training"/>
                    <xsd:enumeration value="Collections &amp; Returns"/>
                    <xsd:enumeration value="Delivery and Installation"/>
                  </xsd:restriction>
                </xsd:simpleType>
              </xsd:element>
            </xsd:sequence>
          </xsd:extension>
        </xsd:complexContent>
      </xsd:complexType>
    </xsd:element>
    <xsd:element name="Program_x0020_Area" ma:index="39" nillable="true" ma:displayName="Program Area" ma:description="Program/s that the document is used by" ma:internalName="Program_x0020_Area">
      <xsd:complexType>
        <xsd:complexContent>
          <xsd:extension base="dms:MultiChoice">
            <xsd:sequence>
              <xsd:element name="Value" maxOccurs="unbounded" minOccurs="0" nillable="true">
                <xsd:simpleType>
                  <xsd:restriction base="dms:Choice">
                    <xsd:enumeration value="Equipment Program"/>
                    <xsd:enumeration value="NDIS"/>
                    <xsd:enumeration value="ACH"/>
                    <xsd:enumeration value="ACTS"/>
                    <xsd:enumeration value="DES"/>
                    <xsd:enumeration value="Private Hire"/>
                    <xsd:enumeration value="RDNS"/>
                    <xsd:enumeration value="N/A"/>
                  </xsd:restriction>
                </xsd:simpleType>
              </xsd:element>
            </xsd:sequence>
          </xsd:extension>
        </xsd:complexContent>
      </xsd:complexType>
    </xsd:element>
    <xsd:element name="Test_x0020_column" ma:index="40" nillable="true" ma:displayName="Squiz md corrected" ma:description="Indicates that Squiz meta data has been reviewed to match data on this library" ma:format="Dropdown" ma:internalName="Test_x0020_column">
      <xsd:simpleType>
        <xsd:restriction base="dms:Choice">
          <xsd:enumeration value="Yes"/>
          <xsd:enumeration value="No"/>
          <xsd:enumeration value="N/A"/>
        </xsd:restriction>
      </xsd:simpleType>
    </xsd:element>
    <xsd:element name="Equipment_x0020_Sub_x002d_Category" ma:index="41" nillable="true" ma:displayName="Equipment Sub-Group" ma:default="N/A" ma:description="Sub Groups of equipment, related to in-scope list" ma:internalName="Equipment_x0020_Sub_x002d_Category">
      <xsd:complexType>
        <xsd:complexContent>
          <xsd:extension base="dms:MultiChoice">
            <xsd:sequence>
              <xsd:element name="Value" maxOccurs="unbounded" minOccurs="0" nillable="true">
                <xsd:simpleType>
                  <xsd:restriction base="dms:Choice">
                    <xsd:enumeration value="N/A"/>
                    <xsd:enumeration value="Allied Health and Safety Aids"/>
                    <xsd:enumeration value="Bathing and Toileting"/>
                    <xsd:enumeration value="Beds"/>
                    <xsd:enumeration value="Bed Accessories"/>
                    <xsd:enumeration value="Car Devices"/>
                    <xsd:enumeration value="Specialised Chairs and Accessories"/>
                    <xsd:enumeration value="Continence"/>
                    <xsd:enumeration value="Hoists and Stand Aid Lifters"/>
                    <xsd:enumeration value="Home Access"/>
                    <xsd:enumeration value="Manual Wheelchairs and Strollers"/>
                    <xsd:enumeration value="Ambulant Mobility Aid Accessories"/>
                    <xsd:enumeration value="Ambulant Mobility Aids"/>
                    <xsd:enumeration value="Powered Mobility Aids"/>
                    <xsd:enumeration value="Pressure Management and Seating"/>
                    <xsd:enumeration value="Technology, Access and Communication Accessories"/>
                    <xsd:enumeration value="Speech Generating Devices"/>
                    <xsd:enumeration value="Computer Access Technology (CAT) - Access Hardware"/>
                    <xsd:enumeration value="Computer Access Technology (CAT) - Assistive Software"/>
                    <xsd:enumeration value="Environmental Control Systems (ECS) - User Control Devices"/>
                    <xsd:enumeration value="Environmental Control Systems (ECS) - Infrastructure hardware"/>
                    <xsd:enumeration value="Transfer Aids"/>
                    <xsd:enumeration value="Rehabilitation Aids"/>
                    <xsd:enumeration value="Meal Preparation and Feeding"/>
                    <xsd:enumeration value="Dressing and Grooming"/>
                    <xsd:enumeration value="Other Household Aids"/>
                    <xsd:enumeration value="Seated Mobility Aid Accessories"/>
                    <xsd:enumeration value="Back and Neck Supports"/>
                    <xsd:enumeration value="Lower Limb Supports and Orthoses"/>
                    <xsd:enumeration value="Upper Limb Supports"/>
                    <xsd:enumeration value="Wigs"/>
                  </xsd:restriction>
                </xsd:simpleType>
              </xsd:element>
            </xsd:sequence>
          </xsd:extension>
        </xsd:complexContent>
      </xsd:complexType>
    </xsd:element>
    <xsd:element name="Document_x0020_Status" ma:index="42" nillable="true" ma:displayName="Review Status of Document" ma:format="Dropdown" ma:internalName="Document_x0020_Status">
      <xsd:simpleType>
        <xsd:restriction base="dms:Choice">
          <xsd:enumeration value="Draft"/>
          <xsd:enumeration value="For Consultation"/>
          <xsd:enumeration value="Sent for Approval"/>
          <xsd:enumeration value="Due for Review"/>
          <xsd:enumeration value="Approved"/>
          <xsd:enumeration value="Archived"/>
          <xsd:enumeration value="? delete from library"/>
          <xsd:enumeration value="Eftihia to relocate doc"/>
          <xsd:enumeration value="review process started historically (temp status)"/>
        </xsd:restriction>
      </xsd:simpleType>
    </xsd:element>
    <xsd:element name="Squiz_x0020_Document_x0020_ID" ma:index="43" nillable="true" ma:displayName="Squiz Document ID" ma:internalName="Squiz_x0020_Document_x0020_ID">
      <xsd:simpleType>
        <xsd:restriction base="dms:Text">
          <xsd:maxLength value="255"/>
        </xsd:restriction>
      </xsd:simpleType>
    </xsd:element>
    <xsd:element name="Administrative_x0020_Area" ma:index="44" nillable="true" ma:displayName="Administrative Area" ma:default="Live Doc - Web" ma:description="describes what purpose the document has, e.g. live doc, template" ma:format="Dropdown" ma:internalName="Administrative_x0020_Area">
      <xsd:simpleType>
        <xsd:restriction base="dms:Choice">
          <xsd:enumeration value="Live Doc - Web"/>
          <xsd:enumeration value="Admin Doc - Web Page Content"/>
          <xsd:enumeration value="Admin Doc - Process"/>
          <xsd:enumeration value="Admin Doc - Template"/>
          <xsd:enumeration value="N/A - Archived 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adging xmlns="15f1e495-0cec-4de8-9269-a0460288bee6">DFC EP (old)</Badging>
    <Related_x0020_project xmlns="15f1e495-0cec-4de8-9269-a0460288bee6">Entrapment</Related_x0020_project>
    <Backup_x0020_copy_x0020_location xmlns="15f1e495-0cec-4de8-9269-a0460288bee6">No back up copy</Backup_x0020_copy_x0020_location>
    <HM_x0020_category xmlns="15f1e495-0cec-4de8-9269-a0460288bee6" xsi:nil="true"/>
    <Test_x0020_column xmlns="15f1e495-0cec-4de8-9269-a0460288bee6">No</Test_x0020_column>
    <DES_x0020_business_x0020_process xmlns="15f1e495-0cec-4de8-9269-a0460288bee6">3. Prescriptions &amp; equipment orders</DES_x0020_business_x0020_process>
    <Copies_x0020_held_x0020_at xmlns="15f1e495-0cec-4de8-9269-a0460288bee6"/>
    <Area xmlns="15f1e495-0cec-4de8-9269-a0460288bee6">Equipment and Home mods</Area>
    <Links_x0020_removed xmlns="15f1e495-0cec-4de8-9269-a0460288bee6" xsi:nil="true"/>
    <Name_x0020_updated xmlns="15f1e495-0cec-4de8-9269-a0460288bee6">false</Name_x0020_updated>
    <Action_x0020_required xmlns="15f1e495-0cec-4de8-9269-a0460288bee6">Has been published on NGO/DFC Portal and EP Intranet</Action_x0020_required>
    <Latest_x0020_v_x002e__x0020_uploaded xmlns="15f1e495-0cec-4de8-9269-a0460288bee6">No</Latest_x0020_v_x002e__x0020_uploaded>
    <Equipment_x0020_Sub_x002d_Category xmlns="15f1e495-0cec-4de8-9269-a0460288bee6">
      <Value>Beds</Value>
    </Equipment_x0020_Sub_x002d_Category>
    <AT_x0020_Provision_x0020_Process xmlns="15f1e495-0cec-4de8-9269-a0460288bee6">
      <Value>Prescribing Equipment</Value>
    </AT_x0020_Provision_x0020_Process>
    <Administrative_x0020_Area xmlns="15f1e495-0cec-4de8-9269-a0460288bee6">Live Doc - Web</Administrative_x0020_Area>
    <Prescriber_x0020_notification xmlns="15f1e495-0cec-4de8-9269-a0460288bee6" xsi:nil="true"/>
    <Document_x0020_Status xmlns="15f1e495-0cec-4de8-9269-a0460288bee6">Approved</Document_x0020_Status>
    <Changes_x0020_made xmlns="15f1e495-0cec-4de8-9269-a0460288bee6" xsi:nil="true"/>
    <DES_x0020_WebPage_x0020_2_x0020_Test xmlns="15f1e495-0cec-4de8-9269-a0460288bee6">
      <Value>Selecting Assistive Technology</Value>
    </DES_x0020_WebPage_x0020_2_x0020_Test>
    <Custodian xmlns="15f1e495-0cec-4de8-9269-a0460288bee6">Agnieszka Kuna</Custodian>
    <Approved_x0020_by xmlns="15f1e495-0cec-4de8-9269-a0460288bee6">Agnieszka Kuna</Approved_x0020_by>
    <Web_x0020_Page_x0020_Allocated_x003f_ xmlns="15f1e495-0cec-4de8-9269-a0460288bee6">Reviewing</Web_x0020_Page_x0020_Allocated_x003f_>
    <Review xmlns="15f1e495-0cec-4de8-9269-a0460288bee6">2016-05-05T14:30:00+00:00</Review>
    <Service_x0020_area xmlns="15f1e495-0cec-4de8-9269-a0460288bee6">Not applicable</Service_x0020_area>
    <Document_x0020_Type xmlns="15f1e495-0cec-4de8-9269-a0460288bee6">Clinical Considerations for Prescribers</Document_x0020_Type>
    <Content_x0020_author xmlns="15f1e495-0cec-4de8-9269-a0460288bee6">Mandy De Cesare</Content_x0020_author>
    <Client_x0020_type xmlns="15f1e495-0cec-4de8-9269-a0460288bee6">Child &amp; Adult</Client_x0020_type>
    <DFC_x0020_EP_x0020_business_x0020_process xmlns="15f1e495-0cec-4de8-9269-a0460288bee6">02. Clinical Assessment, eligibility &amp; Prescription</DFC_x0020_EP_x0020_business_x0020_process>
    <Original_x0020_kept_x0020_at xmlns="15f1e495-0cec-4de8-9269-a0460288bee6">DCSI intranet DES teamiste ssd library</Original_x0020_kept_x0020_at>
    <Program_x0020_Area xmlns="15f1e495-0cec-4de8-9269-a0460288bee6">
      <Value>Equipment Program</Value>
    </Program_x0020_Area>
    <Backup_x0020_copy_x0020_updated xmlns="15f1e495-0cec-4de8-9269-a0460288bee6" xsi:nil="true"/>
    <SME xmlns="15f1e495-0cec-4de8-9269-a0460288bee6">Lisa-Marie Arthur</SME>
    <Equip_x0020_or_x0020_HM_x0020_category xmlns="15f1e495-0cec-4de8-9269-a0460288bee6">
      <Value>Beds and Bed Accessories</Value>
    </Equip_x0020_or_x0020_HM_x0020_category>
    <Squiz_x0020_Document_x0020_ID xmlns="15f1e495-0cec-4de8-9269-a0460288bee6" xsi:nil="true"/>
    <Links_x0020_to_x0020_this_x0020_doc xmlns="15f1e495-0cec-4de8-9269-a0460288bee6" xsi:nil="true"/>
    <Change_x0020_date xmlns="15f1e495-0cec-4de8-9269-a0460288bee6" xsi:nil="true"/>
    <Page_x0020_agreed xmlns="15f1e495-0cec-4de8-9269-a0460288bee6">false</Page_x0020_agre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6B27-46A0-42EB-BD3C-569AF86C9A9F}">
  <ds:schemaRefs>
    <ds:schemaRef ds:uri="http://schemas.microsoft.com/sharepoint/v3/contenttype/forms"/>
  </ds:schemaRefs>
</ds:datastoreItem>
</file>

<file path=customXml/itemProps2.xml><?xml version="1.0" encoding="utf-8"?>
<ds:datastoreItem xmlns:ds="http://schemas.openxmlformats.org/officeDocument/2006/customXml" ds:itemID="{76683A3D-B162-41CC-9AD8-9183C7E4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1e495-0cec-4de8-9269-a0460288b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203F6-894F-4C64-83C4-1673296F3E80}">
  <ds:schemaRefs>
    <ds:schemaRef ds:uri="http://schemas.microsoft.com/office/2006/metadata/longProperties"/>
  </ds:schemaRefs>
</ds:datastoreItem>
</file>

<file path=customXml/itemProps4.xml><?xml version="1.0" encoding="utf-8"?>
<ds:datastoreItem xmlns:ds="http://schemas.openxmlformats.org/officeDocument/2006/customXml" ds:itemID="{013B098F-FA4F-418E-BA20-913EC8B5C555}">
  <ds:schemaRefs>
    <ds:schemaRef ds:uri="http://schemas.microsoft.com/office/2006/metadata/properties"/>
    <ds:schemaRef ds:uri="http://schemas.microsoft.com/office/infopath/2007/PartnerControls"/>
    <ds:schemaRef ds:uri="15f1e495-0cec-4de8-9269-a0460288bee6"/>
  </ds:schemaRefs>
</ds:datastoreItem>
</file>

<file path=customXml/itemProps5.xml><?xml version="1.0" encoding="utf-8"?>
<ds:datastoreItem xmlns:ds="http://schemas.openxmlformats.org/officeDocument/2006/customXml" ds:itemID="{714C39C1-77DA-4495-BEB1-FD16A63C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DDCS_A4 Template Landscape_2Col</vt:lpstr>
    </vt:vector>
  </TitlesOfParts>
  <Company>Dept. for Families &amp; Communities</Company>
  <LinksUpToDate>false</LinksUpToDate>
  <CharactersWithSpaces>43466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DDCS_A4 Template Landscape_2Col</dc:title>
  <dc:subject>;#Doc storage &amp; review;#</dc:subject>
  <dc:creator>alambert</dc:creator>
  <cp:lastModifiedBy>Lisa-Marie Arthur</cp:lastModifiedBy>
  <cp:revision>2</cp:revision>
  <dcterms:created xsi:type="dcterms:W3CDTF">2016-07-25T00:56:00Z</dcterms:created>
  <dcterms:modified xsi:type="dcterms:W3CDTF">2016-07-25T00:56:00Z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_dlc_DocId">
    <vt:lpwstr>UHDEJEP677RY-33-1334</vt:lpwstr>
  </property>
  <property fmtid="{D5CDD505-2E9C-101B-9397-08002B2CF9AE}" pid="6" name="_dlc_DocIdItemGuid">
    <vt:lpwstr>eca15a20-18f9-4010-a825-3cf14dd28c7b</vt:lpwstr>
  </property>
  <property fmtid="{D5CDD505-2E9C-101B-9397-08002B2CF9AE}" pid="7" name="_dlc_DocIdUrl">
    <vt:lpwstr>http://one.dfc.sa.gov.au/corpdocs/_layouts/DocIdRedir.aspx?ID=UHDEJEP677RY-33-1334, UHDEJEP677RY-33-1334</vt:lpwstr>
  </property>
  <property fmtid="{D5CDD505-2E9C-101B-9397-08002B2CF9AE}" pid="8" name="display_urn:schemas-microsoft-com:office:office#Custodian">
    <vt:lpwstr>Sarah Stanborough</vt:lpwstr>
  </property>
  <property fmtid="{D5CDD505-2E9C-101B-9397-08002B2CF9AE}" pid="9" name="Business Area">
    <vt:lpwstr>Media and Communications</vt:lpwstr>
  </property>
  <property fmtid="{D5CDD505-2E9C-101B-9397-08002B2CF9AE}" pid="10" name="Review date">
    <vt:lpwstr>2013-09-07T00:00:00Z</vt:lpwstr>
  </property>
  <property fmtid="{D5CDD505-2E9C-101B-9397-08002B2CF9AE}" pid="11" name="Order">
    <vt:lpwstr>133400.000000000</vt:lpwstr>
  </property>
  <property fmtid="{D5CDD505-2E9C-101B-9397-08002B2CF9AE}" pid="12" name="Corp Doc Category">
    <vt:lpwstr>13;#Media and Communications</vt:lpwstr>
  </property>
  <property fmtid="{D5CDD505-2E9C-101B-9397-08002B2CF9AE}" pid="13" name="Document Description">
    <vt:lpwstr/>
  </property>
  <property fmtid="{D5CDD505-2E9C-101B-9397-08002B2CF9AE}" pid="14" name="ContentTypeId">
    <vt:lpwstr>0x01010075D36481813F7940930413231B5BAF71</vt:lpwstr>
  </property>
  <property fmtid="{D5CDD505-2E9C-101B-9397-08002B2CF9AE}" pid="15" name="IKM Notified">
    <vt:lpwstr>Yes</vt:lpwstr>
  </property>
  <property fmtid="{D5CDD505-2E9C-101B-9397-08002B2CF9AE}" pid="16" name="SubmittedBy">
    <vt:lpwstr/>
  </property>
  <property fmtid="{D5CDD505-2E9C-101B-9397-08002B2CF9AE}" pid="17" name="--Office Use Only---">
    <vt:lpwstr>---IKM Office Use Only Below---</vt:lpwstr>
  </property>
  <property fmtid="{D5CDD505-2E9C-101B-9397-08002B2CF9AE}" pid="18" name="Corp doc sub-category">
    <vt:lpwstr/>
  </property>
  <property fmtid="{D5CDD505-2E9C-101B-9397-08002B2CF9AE}" pid="19" name="New/Existing">
    <vt:lpwstr>New</vt:lpwstr>
  </property>
  <property fmtid="{D5CDD505-2E9C-101B-9397-08002B2CF9AE}" pid="20" name="Objective ID">
    <vt:lpwstr/>
  </property>
  <property fmtid="{D5CDD505-2E9C-101B-9397-08002B2CF9AE}" pid="21" name="Update required">
    <vt:lpwstr>2013-05-17T00:00:00Z</vt:lpwstr>
  </property>
  <property fmtid="{D5CDD505-2E9C-101B-9397-08002B2CF9AE}" pid="22" name="Children/Adults">
    <vt:lpwstr/>
  </property>
  <property fmtid="{D5CDD505-2E9C-101B-9397-08002B2CF9AE}" pid="23" name="Archiving">
    <vt:lpwstr>Not archived</vt:lpwstr>
  </property>
  <property fmtid="{D5CDD505-2E9C-101B-9397-08002B2CF9AE}" pid="24" name="Change">
    <vt:lpwstr/>
  </property>
  <property fmtid="{D5CDD505-2E9C-101B-9397-08002B2CF9AE}" pid="25" name="Priority">
    <vt:lpwstr>N/A</vt:lpwstr>
  </property>
  <property fmtid="{D5CDD505-2E9C-101B-9397-08002B2CF9AE}" pid="26" name="Reviewer">
    <vt:lpwstr>;#Patrick Page;#</vt:lpwstr>
  </property>
  <property fmtid="{D5CDD505-2E9C-101B-9397-08002B2CF9AE}" pid="27" name="Yet to be approved by">
    <vt:lpwstr/>
  </property>
  <property fmtid="{D5CDD505-2E9C-101B-9397-08002B2CF9AE}" pid="28" name="ContentType">
    <vt:lpwstr>Document</vt:lpwstr>
  </property>
  <property fmtid="{D5CDD505-2E9C-101B-9397-08002B2CF9AE}" pid="29" name="Update notes">
    <vt:lpwstr/>
  </property>
  <property fmtid="{D5CDD505-2E9C-101B-9397-08002B2CF9AE}" pid="30" name="ES teamsite category">
    <vt:lpwstr>Template</vt:lpwstr>
  </property>
  <property fmtid="{D5CDD505-2E9C-101B-9397-08002B2CF9AE}" pid="31" name="Delegated authority">
    <vt:lpwstr>;#Matthew Massy-Westropp;#</vt:lpwstr>
  </property>
  <property fmtid="{D5CDD505-2E9C-101B-9397-08002B2CF9AE}" pid="32" name="Stage">
    <vt:lpwstr>DA approved</vt:lpwstr>
  </property>
  <property fmtid="{D5CDD505-2E9C-101B-9397-08002B2CF9AE}" pid="33" name="Delegated authority approval">
    <vt:lpwstr>1999-11-30T09:30:00Z</vt:lpwstr>
  </property>
  <property fmtid="{D5CDD505-2E9C-101B-9397-08002B2CF9AE}" pid="34" name="Stage review due">
    <vt:lpwstr>1999-11-30T09:30:00Z</vt:lpwstr>
  </property>
  <property fmtid="{D5CDD505-2E9C-101B-9397-08002B2CF9AE}" pid="35" name="Review0">
    <vt:lpwstr>1999-11-30T09:30:00Z</vt:lpwstr>
  </property>
  <property fmtid="{D5CDD505-2E9C-101B-9397-08002B2CF9AE}" pid="36" name="Stage due date">
    <vt:lpwstr/>
  </property>
  <property fmtid="{D5CDD505-2E9C-101B-9397-08002B2CF9AE}" pid="37" name="Links to this doc from">
    <vt:lpwstr/>
  </property>
  <property fmtid="{D5CDD505-2E9C-101B-9397-08002B2CF9AE}" pid="38" name="Subject Matgter Experts">
    <vt:lpwstr/>
  </property>
  <property fmtid="{D5CDD505-2E9C-101B-9397-08002B2CF9AE}" pid="39" name="DA approval date">
    <vt:lpwstr/>
  </property>
  <property fmtid="{D5CDD505-2E9C-101B-9397-08002B2CF9AE}" pid="40" name="Initiated">
    <vt:lpwstr/>
  </property>
</Properties>
</file>